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F98" w:rsidRDefault="00095F98">
      <w:pPr>
        <w:pStyle w:val="Ttulo1"/>
        <w:kinsoku w:val="0"/>
        <w:overflowPunct w:val="0"/>
        <w:spacing w:before="71"/>
        <w:ind w:left="2825" w:firstLine="0"/>
        <w:rPr>
          <w:spacing w:val="-2"/>
        </w:rPr>
      </w:pPr>
      <w:bookmarkStart w:id="0" w:name="_GoBack"/>
      <w:bookmarkEnd w:id="0"/>
      <w:r>
        <w:t>CURRICULUM</w:t>
      </w:r>
      <w:r>
        <w:rPr>
          <w:spacing w:val="-16"/>
        </w:rPr>
        <w:t xml:space="preserve"> </w:t>
      </w:r>
      <w:r>
        <w:rPr>
          <w:spacing w:val="-2"/>
        </w:rPr>
        <w:t>ARTÍSTICO.</w:t>
      </w:r>
    </w:p>
    <w:p w:rsidR="00095F98" w:rsidRDefault="000D0474">
      <w:pPr>
        <w:pStyle w:val="PargrafodaLista"/>
        <w:numPr>
          <w:ilvl w:val="0"/>
          <w:numId w:val="1"/>
        </w:numPr>
        <w:tabs>
          <w:tab w:val="left" w:pos="365"/>
        </w:tabs>
        <w:kinsoku w:val="0"/>
        <w:overflowPunct w:val="0"/>
        <w:spacing w:before="180"/>
        <w:ind w:left="365" w:hanging="265"/>
        <w:rPr>
          <w:b/>
          <w:bCs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5447665</wp:posOffset>
                </wp:positionH>
                <wp:positionV relativeFrom="paragraph">
                  <wp:posOffset>131445</wp:posOffset>
                </wp:positionV>
                <wp:extent cx="1447800" cy="2184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218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F98" w:rsidRDefault="000D047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4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1504950" cy="2114550"/>
                                  <wp:effectExtent l="0" t="0" r="0" b="0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2114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5F98" w:rsidRDefault="00095F9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8.95pt;margin-top:10.35pt;width:114pt;height:17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" o:allowincell="f" filled="f" stroked="f">
                <v:textbox inset="0,0,0,0">
                  <w:txbxContent>
                    <w:p w:rsidR="00095F98" w:rsidRDefault="000D0474">
                      <w:pPr>
                        <w:widowControl/>
                        <w:autoSpaceDE/>
                        <w:autoSpaceDN/>
                        <w:adjustRightInd/>
                        <w:spacing w:line="34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>
                            <wp:extent cx="1504950" cy="2114550"/>
                            <wp:effectExtent l="0" t="0" r="0" b="0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0" cy="2114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5F98" w:rsidRDefault="00095F9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095F98">
        <w:rPr>
          <w:b/>
          <w:bCs/>
        </w:rPr>
        <w:t>Identificação</w:t>
      </w:r>
      <w:r w:rsidR="00095F98">
        <w:rPr>
          <w:b/>
          <w:bCs/>
          <w:spacing w:val="-17"/>
        </w:rPr>
        <w:t xml:space="preserve"> </w:t>
      </w:r>
      <w:r w:rsidR="00095F98">
        <w:rPr>
          <w:b/>
          <w:bCs/>
          <w:spacing w:val="-2"/>
        </w:rPr>
        <w:t>Pessoal</w:t>
      </w:r>
    </w:p>
    <w:p w:rsidR="00095F98" w:rsidRDefault="00095F98">
      <w:pPr>
        <w:pStyle w:val="Corpodetexto"/>
        <w:kinsoku w:val="0"/>
        <w:overflowPunct w:val="0"/>
        <w:ind w:left="0"/>
        <w:rPr>
          <w:b/>
          <w:bCs/>
          <w:sz w:val="9"/>
          <w:szCs w:val="9"/>
        </w:rPr>
      </w:pPr>
    </w:p>
    <w:p w:rsidR="00095F98" w:rsidRDefault="00095F98">
      <w:pPr>
        <w:pStyle w:val="Corpodetexto"/>
        <w:kinsoku w:val="0"/>
        <w:overflowPunct w:val="0"/>
        <w:spacing w:before="61" w:line="379" w:lineRule="auto"/>
        <w:ind w:right="5048"/>
      </w:pPr>
      <w:r>
        <w:t>Nome:</w:t>
      </w:r>
      <w:r>
        <w:rPr>
          <w:spacing w:val="-7"/>
        </w:rPr>
        <w:t xml:space="preserve"> </w:t>
      </w:r>
      <w:r>
        <w:t>Francisco</w:t>
      </w:r>
      <w:r>
        <w:rPr>
          <w:spacing w:val="-10"/>
        </w:rPr>
        <w:t xml:space="preserve"> </w:t>
      </w:r>
      <w:r>
        <w:t>Rafael</w:t>
      </w:r>
      <w:r>
        <w:rPr>
          <w:spacing w:val="-10"/>
        </w:rPr>
        <w:t xml:space="preserve"> </w:t>
      </w:r>
      <w:r>
        <w:t>Viana</w:t>
      </w:r>
      <w:r>
        <w:rPr>
          <w:spacing w:val="-10"/>
        </w:rPr>
        <w:t xml:space="preserve"> </w:t>
      </w:r>
      <w:r>
        <w:t>Braz Nome artístico: Rafael Viana</w:t>
      </w:r>
    </w:p>
    <w:p w:rsidR="00095F98" w:rsidRDefault="00095F98">
      <w:pPr>
        <w:pStyle w:val="Corpodetexto"/>
        <w:kinsoku w:val="0"/>
        <w:overflowPunct w:val="0"/>
        <w:spacing w:line="379" w:lineRule="auto"/>
        <w:ind w:right="3159" w:firstLine="24"/>
      </w:pPr>
      <w:r>
        <w:t>Endereço:</w:t>
      </w:r>
      <w:r>
        <w:rPr>
          <w:spacing w:val="-2"/>
        </w:rPr>
        <w:t xml:space="preserve"> </w:t>
      </w:r>
      <w:r>
        <w:t>Rua</w:t>
      </w:r>
      <w:r>
        <w:rPr>
          <w:spacing w:val="-6"/>
        </w:rPr>
        <w:t xml:space="preserve"> </w:t>
      </w:r>
      <w:r>
        <w:t>29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Julho,</w:t>
      </w:r>
      <w:r>
        <w:rPr>
          <w:spacing w:val="-4"/>
        </w:rPr>
        <w:t xml:space="preserve"> </w:t>
      </w:r>
      <w:r>
        <w:t>333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Canindé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Ceará. CEP: 62700-000</w:t>
      </w:r>
    </w:p>
    <w:p w:rsidR="00095F98" w:rsidRDefault="00095F98" w:rsidP="007320CA">
      <w:pPr>
        <w:pStyle w:val="Corpodetexto"/>
        <w:kinsoku w:val="0"/>
        <w:overflowPunct w:val="0"/>
        <w:spacing w:line="379" w:lineRule="auto"/>
        <w:ind w:right="6621"/>
      </w:pPr>
      <w:r>
        <w:t>Nasc. 29/09/1986</w:t>
      </w:r>
      <w:r>
        <w:rPr>
          <w:spacing w:val="40"/>
        </w:rPr>
        <w:t xml:space="preserve"> </w:t>
      </w:r>
      <w:r>
        <w:t>Estado Civil: Solteiro Contato:</w:t>
      </w:r>
      <w:r>
        <w:rPr>
          <w:spacing w:val="-12"/>
        </w:rPr>
        <w:t xml:space="preserve"> </w:t>
      </w:r>
      <w:r>
        <w:t>85-</w:t>
      </w:r>
      <w:r>
        <w:rPr>
          <w:spacing w:val="-13"/>
        </w:rPr>
        <w:t xml:space="preserve"> </w:t>
      </w:r>
      <w:r>
        <w:t>9</w:t>
      </w:r>
      <w:r w:rsidR="007320CA">
        <w:t>9411.6233</w:t>
      </w:r>
    </w:p>
    <w:p w:rsidR="00095F98" w:rsidRDefault="00095F98">
      <w:pPr>
        <w:pStyle w:val="Corpodetexto"/>
        <w:kinsoku w:val="0"/>
        <w:overflowPunct w:val="0"/>
        <w:rPr>
          <w:spacing w:val="-2"/>
        </w:rPr>
      </w:pPr>
      <w:r>
        <w:t>E-mail:</w:t>
      </w:r>
      <w:r>
        <w:rPr>
          <w:spacing w:val="-7"/>
        </w:rPr>
        <w:t xml:space="preserve"> </w:t>
      </w:r>
      <w:hyperlink r:id="rId6" w:history="1">
        <w:r>
          <w:rPr>
            <w:spacing w:val="-2"/>
          </w:rPr>
          <w:t>rafaelvianabraz2@yahoo.com.br</w:t>
        </w:r>
      </w:hyperlink>
    </w:p>
    <w:p w:rsidR="00095F98" w:rsidRDefault="00095F98">
      <w:pPr>
        <w:pStyle w:val="Corpodetexto"/>
        <w:kinsoku w:val="0"/>
        <w:overflowPunct w:val="0"/>
        <w:ind w:left="0"/>
      </w:pPr>
    </w:p>
    <w:p w:rsidR="00095F98" w:rsidRDefault="00095F98">
      <w:pPr>
        <w:pStyle w:val="Corpodetexto"/>
        <w:kinsoku w:val="0"/>
        <w:overflowPunct w:val="0"/>
        <w:spacing w:before="7"/>
        <w:ind w:left="0"/>
        <w:rPr>
          <w:sz w:val="29"/>
          <w:szCs w:val="29"/>
        </w:rPr>
      </w:pPr>
    </w:p>
    <w:p w:rsidR="00095F98" w:rsidRDefault="00095F98">
      <w:pPr>
        <w:pStyle w:val="Ttulo1"/>
        <w:numPr>
          <w:ilvl w:val="0"/>
          <w:numId w:val="1"/>
        </w:numPr>
        <w:tabs>
          <w:tab w:val="left" w:pos="365"/>
        </w:tabs>
        <w:kinsoku w:val="0"/>
        <w:overflowPunct w:val="0"/>
        <w:ind w:left="365" w:hanging="265"/>
        <w:rPr>
          <w:spacing w:val="-2"/>
        </w:rPr>
      </w:pPr>
      <w:r>
        <w:t>Vivência</w:t>
      </w:r>
      <w:r>
        <w:rPr>
          <w:spacing w:val="-12"/>
        </w:rPr>
        <w:t xml:space="preserve"> </w:t>
      </w:r>
      <w:r>
        <w:rPr>
          <w:spacing w:val="-2"/>
        </w:rPr>
        <w:t>profissional</w:t>
      </w:r>
    </w:p>
    <w:p w:rsidR="00095F98" w:rsidRDefault="00095F98">
      <w:pPr>
        <w:pStyle w:val="Corpodetexto"/>
        <w:kinsoku w:val="0"/>
        <w:overflowPunct w:val="0"/>
        <w:spacing w:before="184" w:line="259" w:lineRule="auto"/>
        <w:ind w:right="761"/>
      </w:pPr>
      <w:r>
        <w:t>Iniciou</w:t>
      </w:r>
      <w:r>
        <w:rPr>
          <w:spacing w:val="-4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vida</w:t>
      </w:r>
      <w:r>
        <w:rPr>
          <w:spacing w:val="-4"/>
        </w:rPr>
        <w:t xml:space="preserve"> </w:t>
      </w:r>
      <w:r>
        <w:t>artística</w:t>
      </w:r>
      <w:r>
        <w:rPr>
          <w:spacing w:val="40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b/>
          <w:bCs/>
        </w:rPr>
        <w:t>ano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2001</w:t>
      </w:r>
      <w:r>
        <w:t>,</w:t>
      </w:r>
      <w:r>
        <w:rPr>
          <w:spacing w:val="-2"/>
        </w:rPr>
        <w:t xml:space="preserve"> </w:t>
      </w:r>
      <w:r>
        <w:t>após</w:t>
      </w:r>
      <w:r>
        <w:rPr>
          <w:spacing w:val="-2"/>
        </w:rPr>
        <w:t xml:space="preserve"> </w:t>
      </w:r>
      <w:r>
        <w:t>concluir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curso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teatro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II oferecidos pelo Polo de Artes José Freire de Freitas na cidade Canindé, cada módulo do curso tinha a duração de 1 ano.</w:t>
      </w:r>
    </w:p>
    <w:p w:rsidR="00095F98" w:rsidRDefault="00095F98">
      <w:pPr>
        <w:pStyle w:val="Corpodetexto"/>
        <w:kinsoku w:val="0"/>
        <w:overflowPunct w:val="0"/>
        <w:spacing w:before="158" w:line="261" w:lineRule="auto"/>
        <w:ind w:right="1414"/>
        <w:jc w:val="both"/>
      </w:pPr>
      <w:r>
        <w:t>Em</w:t>
      </w:r>
      <w:r>
        <w:rPr>
          <w:spacing w:val="-7"/>
        </w:rPr>
        <w:t xml:space="preserve"> </w:t>
      </w:r>
      <w:r>
        <w:rPr>
          <w:b/>
          <w:bCs/>
        </w:rPr>
        <w:t>2002</w:t>
      </w:r>
      <w:r>
        <w:rPr>
          <w:b/>
          <w:bCs/>
          <w:spacing w:val="-4"/>
        </w:rPr>
        <w:t xml:space="preserve"> </w:t>
      </w:r>
      <w:r>
        <w:t>participou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maior</w:t>
      </w:r>
      <w:r>
        <w:rPr>
          <w:spacing w:val="-4"/>
        </w:rPr>
        <w:t xml:space="preserve"> </w:t>
      </w:r>
      <w:r>
        <w:t>espetáculo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céu</w:t>
      </w:r>
      <w:r>
        <w:rPr>
          <w:spacing w:val="-5"/>
        </w:rPr>
        <w:t xml:space="preserve"> </w:t>
      </w:r>
      <w:r>
        <w:t>aberto</w:t>
      </w:r>
      <w:r>
        <w:rPr>
          <w:spacing w:val="-5"/>
        </w:rPr>
        <w:t xml:space="preserve"> </w:t>
      </w:r>
      <w:r>
        <w:t>realizado</w:t>
      </w:r>
      <w:r>
        <w:rPr>
          <w:spacing w:val="-1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Ceará, “Francisco,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homem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tornou</w:t>
      </w:r>
      <w:r>
        <w:rPr>
          <w:spacing w:val="-5"/>
        </w:rPr>
        <w:t xml:space="preserve"> </w:t>
      </w:r>
      <w:r>
        <w:t>santo”,</w:t>
      </w:r>
      <w:r>
        <w:rPr>
          <w:spacing w:val="-2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contava</w:t>
      </w:r>
      <w:r>
        <w:rPr>
          <w:spacing w:val="-5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mais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400 pessoas no elenco entre técnicos, atores e figurantes.</w:t>
      </w:r>
    </w:p>
    <w:p w:rsidR="00095F98" w:rsidRDefault="00095F98">
      <w:pPr>
        <w:pStyle w:val="Corpodetexto"/>
        <w:kinsoku w:val="0"/>
        <w:overflowPunct w:val="0"/>
        <w:spacing w:before="150" w:line="261" w:lineRule="auto"/>
        <w:ind w:right="761"/>
      </w:pPr>
      <w:r>
        <w:t xml:space="preserve">Em </w:t>
      </w:r>
      <w:r>
        <w:rPr>
          <w:b/>
          <w:bCs/>
        </w:rPr>
        <w:t xml:space="preserve">2004 </w:t>
      </w:r>
      <w:r>
        <w:t>passou a realizar apresentações de esquetes teatrais nos distritos da zona</w:t>
      </w:r>
      <w:r>
        <w:rPr>
          <w:spacing w:val="-5"/>
        </w:rPr>
        <w:t xml:space="preserve"> </w:t>
      </w:r>
      <w:r>
        <w:t>rural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Canindé,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pedido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secretaria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educação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município. Ainda nesse mesmo ano ingressou no mundo da dança através de quadrilha junina, ao foi convidado para participar do casamento e acabou dançando.</w:t>
      </w:r>
    </w:p>
    <w:p w:rsidR="00095F98" w:rsidRDefault="00095F98">
      <w:pPr>
        <w:pStyle w:val="Corpodetexto"/>
        <w:kinsoku w:val="0"/>
        <w:overflowPunct w:val="0"/>
        <w:spacing w:before="153" w:line="256" w:lineRule="auto"/>
        <w:ind w:right="761"/>
        <w:rPr>
          <w:b/>
          <w:bCs/>
        </w:rPr>
      </w:pPr>
      <w:r>
        <w:t>A</w:t>
      </w:r>
      <w:r>
        <w:rPr>
          <w:spacing w:val="-3"/>
        </w:rPr>
        <w:t xml:space="preserve"> </w:t>
      </w:r>
      <w:r>
        <w:t>partir</w:t>
      </w:r>
      <w:r>
        <w:rPr>
          <w:spacing w:val="-4"/>
        </w:rPr>
        <w:t xml:space="preserve"> </w:t>
      </w:r>
      <w:r>
        <w:t>dessa</w:t>
      </w:r>
      <w:r>
        <w:rPr>
          <w:spacing w:val="-5"/>
        </w:rPr>
        <w:t xml:space="preserve"> </w:t>
      </w:r>
      <w:r>
        <w:t>experiência</w:t>
      </w:r>
      <w:r>
        <w:rPr>
          <w:spacing w:val="-5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quadrilhas</w:t>
      </w:r>
      <w:r>
        <w:rPr>
          <w:spacing w:val="-3"/>
        </w:rPr>
        <w:t xml:space="preserve"> </w:t>
      </w:r>
      <w:r>
        <w:t>juninas,</w:t>
      </w:r>
      <w:r>
        <w:rPr>
          <w:spacing w:val="-3"/>
        </w:rPr>
        <w:t xml:space="preserve"> </w:t>
      </w:r>
      <w:r>
        <w:t>começou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escrever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 xml:space="preserve">dirigir os casamentos dos grupos aos quais participou nos anos </w:t>
      </w:r>
      <w:r>
        <w:rPr>
          <w:b/>
          <w:bCs/>
        </w:rPr>
        <w:t>2005, 2006, 2007, 2008, 2010, 2012, 2013, 2014, 2015 e 2016.</w:t>
      </w:r>
    </w:p>
    <w:p w:rsidR="00095F98" w:rsidRDefault="00095F98">
      <w:pPr>
        <w:pStyle w:val="Corpodetexto"/>
        <w:kinsoku w:val="0"/>
        <w:overflowPunct w:val="0"/>
        <w:spacing w:before="166" w:line="259" w:lineRule="auto"/>
        <w:ind w:right="790"/>
      </w:pPr>
      <w:r>
        <w:rPr>
          <w:b/>
          <w:bCs/>
        </w:rPr>
        <w:t xml:space="preserve">De 2012 a 2016 </w:t>
      </w:r>
      <w:r>
        <w:t>participou da produção e direção do evento religioso “Coroação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Nossa</w:t>
      </w:r>
      <w:r>
        <w:rPr>
          <w:spacing w:val="-4"/>
        </w:rPr>
        <w:t xml:space="preserve"> </w:t>
      </w:r>
      <w:r>
        <w:t>Senhora”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cidade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Canindé,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uma</w:t>
      </w:r>
      <w:r>
        <w:rPr>
          <w:spacing w:val="-4"/>
        </w:rPr>
        <w:t xml:space="preserve"> </w:t>
      </w:r>
      <w:r>
        <w:t>mescla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rito litúrgico com espetáculo teatral, além de dirigir e produzir, também atuava em alguns “quadros” as cenas, assim chamadas no evento.</w:t>
      </w:r>
    </w:p>
    <w:p w:rsidR="007320CA" w:rsidRDefault="007320CA">
      <w:pPr>
        <w:pStyle w:val="Corpodetexto"/>
        <w:kinsoku w:val="0"/>
        <w:overflowPunct w:val="0"/>
        <w:spacing w:before="166" w:line="259" w:lineRule="auto"/>
        <w:ind w:right="790"/>
      </w:pPr>
      <w:r>
        <w:rPr>
          <w:b/>
          <w:bCs/>
        </w:rPr>
        <w:t xml:space="preserve">De 2017 a 2023 – </w:t>
      </w:r>
      <w:r w:rsidRPr="007320CA">
        <w:rPr>
          <w:bCs/>
        </w:rPr>
        <w:t>Continuou atuando nos grupos juninos da cidade, atuando e dirigindo os casamentos, assim como dando assistência na produção, pesquisa e coreografias.</w:t>
      </w:r>
    </w:p>
    <w:p w:rsidR="00095F98" w:rsidRDefault="00095F98">
      <w:pPr>
        <w:pStyle w:val="Corpodetexto"/>
        <w:kinsoku w:val="0"/>
        <w:overflowPunct w:val="0"/>
        <w:spacing w:before="7"/>
        <w:ind w:left="0"/>
        <w:rPr>
          <w:sz w:val="27"/>
          <w:szCs w:val="27"/>
        </w:rPr>
      </w:pPr>
    </w:p>
    <w:p w:rsidR="00095F98" w:rsidRDefault="00095F98">
      <w:pPr>
        <w:pStyle w:val="Ttulo1"/>
        <w:numPr>
          <w:ilvl w:val="0"/>
          <w:numId w:val="1"/>
        </w:numPr>
        <w:tabs>
          <w:tab w:val="left" w:pos="365"/>
        </w:tabs>
        <w:kinsoku w:val="0"/>
        <w:overflowPunct w:val="0"/>
        <w:ind w:left="365" w:hanging="265"/>
        <w:rPr>
          <w:spacing w:val="-2"/>
        </w:rPr>
      </w:pPr>
      <w:r>
        <w:t>Formação</w:t>
      </w:r>
      <w:r>
        <w:rPr>
          <w:spacing w:val="-14"/>
        </w:rPr>
        <w:t xml:space="preserve"> </w:t>
      </w:r>
      <w:r>
        <w:rPr>
          <w:spacing w:val="-2"/>
        </w:rPr>
        <w:t>acadêmica</w:t>
      </w:r>
    </w:p>
    <w:p w:rsidR="00095F98" w:rsidRDefault="00095F98">
      <w:pPr>
        <w:pStyle w:val="Corpodetexto"/>
        <w:kinsoku w:val="0"/>
        <w:overflowPunct w:val="0"/>
        <w:spacing w:before="184" w:line="261" w:lineRule="auto"/>
        <w:ind w:right="761"/>
      </w:pPr>
      <w:r>
        <w:t>Curso</w:t>
      </w:r>
      <w:r>
        <w:rPr>
          <w:spacing w:val="-4"/>
        </w:rPr>
        <w:t xml:space="preserve"> </w:t>
      </w:r>
      <w:r>
        <w:t>Superior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Tecnologia</w:t>
      </w:r>
      <w:r>
        <w:rPr>
          <w:spacing w:val="-4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Gestão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Turismo,</w:t>
      </w:r>
      <w:r>
        <w:rPr>
          <w:spacing w:val="-2"/>
        </w:rPr>
        <w:t xml:space="preserve"> </w:t>
      </w:r>
      <w:r>
        <w:t>pelo</w:t>
      </w:r>
      <w:r>
        <w:rPr>
          <w:spacing w:val="-4"/>
        </w:rPr>
        <w:t xml:space="preserve"> </w:t>
      </w:r>
      <w:r>
        <w:t>Instituto</w:t>
      </w:r>
      <w:r>
        <w:rPr>
          <w:spacing w:val="-4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do Ceará – IFCE.</w:t>
      </w:r>
    </w:p>
    <w:p w:rsidR="007320CA" w:rsidRDefault="007320CA">
      <w:pPr>
        <w:pStyle w:val="Corpodetexto"/>
        <w:kinsoku w:val="0"/>
        <w:overflowPunct w:val="0"/>
        <w:spacing w:before="184" w:line="261" w:lineRule="auto"/>
        <w:ind w:right="761"/>
      </w:pPr>
      <w:r>
        <w:t>MBA em Comunicação e Marketing Digital</w:t>
      </w:r>
    </w:p>
    <w:p w:rsidR="007320CA" w:rsidRDefault="007320CA">
      <w:pPr>
        <w:pStyle w:val="Corpodetexto"/>
        <w:kinsoku w:val="0"/>
        <w:overflowPunct w:val="0"/>
        <w:spacing w:before="184" w:line="261" w:lineRule="auto"/>
        <w:ind w:right="761"/>
      </w:pPr>
    </w:p>
    <w:p w:rsidR="007320CA" w:rsidRDefault="007320CA">
      <w:pPr>
        <w:pStyle w:val="Corpodetexto"/>
        <w:kinsoku w:val="0"/>
        <w:overflowPunct w:val="0"/>
        <w:spacing w:before="184" w:line="261" w:lineRule="auto"/>
        <w:ind w:right="761"/>
      </w:pPr>
    </w:p>
    <w:p w:rsidR="007320CA" w:rsidRDefault="007320CA">
      <w:pPr>
        <w:pStyle w:val="Corpodetexto"/>
        <w:kinsoku w:val="0"/>
        <w:overflowPunct w:val="0"/>
        <w:spacing w:before="184" w:line="261" w:lineRule="auto"/>
        <w:ind w:right="761"/>
      </w:pPr>
    </w:p>
    <w:p w:rsidR="00095F98" w:rsidRDefault="00095F98">
      <w:pPr>
        <w:pStyle w:val="Ttulo1"/>
        <w:numPr>
          <w:ilvl w:val="0"/>
          <w:numId w:val="1"/>
        </w:numPr>
        <w:tabs>
          <w:tab w:val="left" w:pos="365"/>
        </w:tabs>
        <w:kinsoku w:val="0"/>
        <w:overflowPunct w:val="0"/>
        <w:spacing w:before="150"/>
        <w:ind w:left="365" w:hanging="265"/>
        <w:rPr>
          <w:spacing w:val="-2"/>
        </w:rPr>
      </w:pPr>
      <w:r>
        <w:rPr>
          <w:spacing w:val="-2"/>
        </w:rPr>
        <w:lastRenderedPageBreak/>
        <w:t>Experiência</w:t>
      </w:r>
      <w:r>
        <w:rPr>
          <w:spacing w:val="3"/>
        </w:rPr>
        <w:t xml:space="preserve"> </w:t>
      </w:r>
      <w:r>
        <w:rPr>
          <w:spacing w:val="-2"/>
        </w:rPr>
        <w:t>Profissional.</w:t>
      </w:r>
    </w:p>
    <w:p w:rsidR="00095F98" w:rsidRDefault="00095F98">
      <w:pPr>
        <w:pStyle w:val="Corpodetexto"/>
        <w:kinsoku w:val="0"/>
        <w:overflowPunct w:val="0"/>
        <w:spacing w:before="188" w:line="254" w:lineRule="auto"/>
        <w:ind w:right="1427"/>
        <w:jc w:val="both"/>
        <w:rPr>
          <w:b/>
          <w:bCs/>
        </w:rPr>
      </w:pPr>
      <w:r>
        <w:t>Operador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computadores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Paróquia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Santuário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São</w:t>
      </w:r>
      <w:r>
        <w:rPr>
          <w:spacing w:val="-6"/>
        </w:rPr>
        <w:t xml:space="preserve"> </w:t>
      </w:r>
      <w:r>
        <w:t>Francisco</w:t>
      </w:r>
      <w:r>
        <w:rPr>
          <w:spacing w:val="-2"/>
        </w:rPr>
        <w:t xml:space="preserve"> </w:t>
      </w:r>
      <w:r>
        <w:t xml:space="preserve">das Chagas de Canindé. – </w:t>
      </w:r>
      <w:r>
        <w:rPr>
          <w:b/>
          <w:bCs/>
        </w:rPr>
        <w:t>atual.</w:t>
      </w:r>
    </w:p>
    <w:p w:rsidR="00095F98" w:rsidRDefault="00095F98">
      <w:pPr>
        <w:pStyle w:val="Corpodetexto"/>
        <w:kinsoku w:val="0"/>
        <w:overflowPunct w:val="0"/>
        <w:spacing w:before="168"/>
        <w:rPr>
          <w:b/>
          <w:bCs/>
          <w:spacing w:val="-4"/>
        </w:rPr>
      </w:pPr>
      <w:r>
        <w:t>Técnico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Atendimento</w:t>
      </w:r>
      <w:r>
        <w:rPr>
          <w:spacing w:val="-7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vendas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Lojas</w:t>
      </w:r>
      <w:r>
        <w:rPr>
          <w:spacing w:val="-6"/>
        </w:rPr>
        <w:t xml:space="preserve"> </w:t>
      </w:r>
      <w:r>
        <w:t>Rabelo.</w:t>
      </w:r>
      <w:r>
        <w:rPr>
          <w:spacing w:val="5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b/>
          <w:bCs/>
          <w:spacing w:val="-4"/>
        </w:rPr>
        <w:t>2009</w:t>
      </w:r>
    </w:p>
    <w:p w:rsidR="00095F98" w:rsidRDefault="00095F98">
      <w:pPr>
        <w:pStyle w:val="Corpodetexto"/>
        <w:kinsoku w:val="0"/>
        <w:overflowPunct w:val="0"/>
        <w:spacing w:before="180"/>
        <w:rPr>
          <w:b/>
          <w:bCs/>
          <w:spacing w:val="-4"/>
        </w:rPr>
      </w:pPr>
      <w:r>
        <w:t>Professor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Teatro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supervisor</w:t>
      </w:r>
      <w:r>
        <w:rPr>
          <w:spacing w:val="-7"/>
        </w:rPr>
        <w:t xml:space="preserve"> </w:t>
      </w:r>
      <w:r>
        <w:t>administrativo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Polo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Artes.</w:t>
      </w:r>
      <w:r>
        <w:rPr>
          <w:spacing w:val="-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rPr>
          <w:b/>
          <w:bCs/>
        </w:rPr>
        <w:t>2005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á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4"/>
        </w:rPr>
        <w:t>2008</w:t>
      </w:r>
    </w:p>
    <w:p w:rsidR="00095F98" w:rsidRDefault="00095F98" w:rsidP="00BA625B">
      <w:pPr>
        <w:pStyle w:val="Corpodetexto"/>
        <w:kinsoku w:val="0"/>
        <w:overflowPunct w:val="0"/>
        <w:spacing w:before="180"/>
        <w:ind w:left="0"/>
        <w:rPr>
          <w:b/>
          <w:bCs/>
          <w:spacing w:val="-4"/>
        </w:rPr>
        <w:sectPr w:rsidR="00095F98">
          <w:type w:val="continuous"/>
          <w:pgSz w:w="11910" w:h="16840"/>
          <w:pgMar w:top="900" w:right="940" w:bottom="280" w:left="1600" w:header="720" w:footer="720" w:gutter="0"/>
          <w:cols w:space="720"/>
          <w:noEndnote/>
        </w:sectPr>
      </w:pPr>
    </w:p>
    <w:p w:rsidR="00095F98" w:rsidRDefault="00095F98">
      <w:pPr>
        <w:pStyle w:val="Ttulo1"/>
        <w:numPr>
          <w:ilvl w:val="0"/>
          <w:numId w:val="1"/>
        </w:numPr>
        <w:tabs>
          <w:tab w:val="left" w:pos="365"/>
        </w:tabs>
        <w:kinsoku w:val="0"/>
        <w:overflowPunct w:val="0"/>
        <w:spacing w:before="71"/>
        <w:ind w:left="365" w:hanging="265"/>
        <w:rPr>
          <w:spacing w:val="-2"/>
        </w:rPr>
      </w:pPr>
      <w:r>
        <w:rPr>
          <w:spacing w:val="-2"/>
        </w:rPr>
        <w:lastRenderedPageBreak/>
        <w:t>Cursos</w:t>
      </w:r>
    </w:p>
    <w:p w:rsidR="00095F98" w:rsidRDefault="00095F98">
      <w:pPr>
        <w:pStyle w:val="Corpodetexto"/>
        <w:kinsoku w:val="0"/>
        <w:overflowPunct w:val="0"/>
        <w:spacing w:before="188" w:line="396" w:lineRule="auto"/>
        <w:ind w:right="5048"/>
      </w:pPr>
      <w:r>
        <w:t>Teatro – Módulo I (Polo de Artes) Teatro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Módulo</w:t>
      </w:r>
      <w:r>
        <w:rPr>
          <w:spacing w:val="-7"/>
        </w:rPr>
        <w:t xml:space="preserve"> </w:t>
      </w:r>
      <w:r>
        <w:t>II</w:t>
      </w:r>
      <w:r>
        <w:rPr>
          <w:spacing w:val="-7"/>
        </w:rPr>
        <w:t xml:space="preserve"> </w:t>
      </w:r>
      <w:r>
        <w:t>(Polo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Artes)</w:t>
      </w:r>
    </w:p>
    <w:p w:rsidR="00095F98" w:rsidRDefault="00095F98">
      <w:pPr>
        <w:pStyle w:val="Corpodetexto"/>
        <w:kinsoku w:val="0"/>
        <w:overflowPunct w:val="0"/>
        <w:spacing w:before="5"/>
        <w:rPr>
          <w:spacing w:val="-4"/>
        </w:rPr>
      </w:pPr>
      <w:r>
        <w:t>O</w:t>
      </w:r>
      <w:r>
        <w:rPr>
          <w:spacing w:val="-6"/>
        </w:rPr>
        <w:t xml:space="preserve"> </w:t>
      </w:r>
      <w:r>
        <w:t>corpo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movimento</w:t>
      </w:r>
      <w:r>
        <w:rPr>
          <w:spacing w:val="-5"/>
        </w:rPr>
        <w:t xml:space="preserve"> </w:t>
      </w:r>
      <w:r>
        <w:t>(Instituto</w:t>
      </w:r>
      <w:r>
        <w:rPr>
          <w:spacing w:val="-7"/>
        </w:rPr>
        <w:t xml:space="preserve"> </w:t>
      </w:r>
      <w:r>
        <w:t>Dragão</w:t>
      </w:r>
      <w:r>
        <w:rPr>
          <w:spacing w:val="-8"/>
        </w:rPr>
        <w:t xml:space="preserve"> </w:t>
      </w:r>
      <w:r>
        <w:t>do</w:t>
      </w:r>
      <w:r>
        <w:rPr>
          <w:spacing w:val="-4"/>
        </w:rPr>
        <w:t xml:space="preserve"> mar)</w:t>
      </w:r>
    </w:p>
    <w:p w:rsidR="00095F98" w:rsidRDefault="00095F98">
      <w:pPr>
        <w:pStyle w:val="Corpodetexto"/>
        <w:kinsoku w:val="0"/>
        <w:overflowPunct w:val="0"/>
        <w:ind w:left="0"/>
      </w:pPr>
    </w:p>
    <w:p w:rsidR="00095F98" w:rsidRDefault="00095F98">
      <w:pPr>
        <w:pStyle w:val="Corpodetexto"/>
        <w:kinsoku w:val="0"/>
        <w:overflowPunct w:val="0"/>
        <w:spacing w:before="8"/>
        <w:ind w:left="0"/>
        <w:rPr>
          <w:sz w:val="31"/>
          <w:szCs w:val="31"/>
        </w:rPr>
      </w:pPr>
    </w:p>
    <w:p w:rsidR="00095F98" w:rsidRDefault="00095F98">
      <w:pPr>
        <w:pStyle w:val="Corpodetexto"/>
        <w:kinsoku w:val="0"/>
        <w:overflowPunct w:val="0"/>
        <w:spacing w:line="256" w:lineRule="auto"/>
        <w:ind w:right="821"/>
      </w:pPr>
      <w:r>
        <w:t>Participação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18º</w:t>
      </w:r>
      <w:r>
        <w:rPr>
          <w:spacing w:val="-2"/>
        </w:rPr>
        <w:t xml:space="preserve"> </w:t>
      </w:r>
      <w:r>
        <w:t>Festival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Teatro</w:t>
      </w:r>
      <w:r>
        <w:rPr>
          <w:spacing w:val="-4"/>
        </w:rPr>
        <w:t xml:space="preserve"> </w:t>
      </w:r>
      <w:r>
        <w:t>Amador</w:t>
      </w:r>
      <w:r>
        <w:rPr>
          <w:spacing w:val="-3"/>
        </w:rPr>
        <w:t xml:space="preserve"> </w:t>
      </w:r>
      <w:r>
        <w:t>de Acopiara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FETAC</w:t>
      </w:r>
      <w:r>
        <w:rPr>
          <w:spacing w:val="-4"/>
        </w:rPr>
        <w:t xml:space="preserve"> </w:t>
      </w:r>
      <w:r>
        <w:t>como ator, sendo indicado a melhor ator coadjuvante.</w:t>
      </w:r>
    </w:p>
    <w:sectPr w:rsidR="00095F98">
      <w:pgSz w:w="11910" w:h="16840"/>
      <w:pgMar w:top="900" w:right="940" w:bottom="280" w:left="1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67" w:hanging="268"/>
      </w:pPr>
      <w:rPr>
        <w:rFonts w:ascii="Arial" w:hAnsi="Arial" w:cs="Arial"/>
        <w:b/>
        <w:bCs/>
        <w:i w:val="0"/>
        <w:iCs w:val="0"/>
        <w:spacing w:val="-2"/>
        <w:w w:val="99"/>
        <w:sz w:val="24"/>
        <w:szCs w:val="24"/>
      </w:rPr>
    </w:lvl>
    <w:lvl w:ilvl="1">
      <w:numFmt w:val="bullet"/>
      <w:lvlText w:val="•"/>
      <w:lvlJc w:val="left"/>
      <w:pPr>
        <w:ind w:left="1260" w:hanging="268"/>
      </w:pPr>
    </w:lvl>
    <w:lvl w:ilvl="2">
      <w:numFmt w:val="bullet"/>
      <w:lvlText w:val="•"/>
      <w:lvlJc w:val="left"/>
      <w:pPr>
        <w:ind w:left="2161" w:hanging="268"/>
      </w:pPr>
    </w:lvl>
    <w:lvl w:ilvl="3">
      <w:numFmt w:val="bullet"/>
      <w:lvlText w:val="•"/>
      <w:lvlJc w:val="left"/>
      <w:pPr>
        <w:ind w:left="3062" w:hanging="268"/>
      </w:pPr>
    </w:lvl>
    <w:lvl w:ilvl="4">
      <w:numFmt w:val="bullet"/>
      <w:lvlText w:val="•"/>
      <w:lvlJc w:val="left"/>
      <w:pPr>
        <w:ind w:left="3963" w:hanging="268"/>
      </w:pPr>
    </w:lvl>
    <w:lvl w:ilvl="5">
      <w:numFmt w:val="bullet"/>
      <w:lvlText w:val="•"/>
      <w:lvlJc w:val="left"/>
      <w:pPr>
        <w:ind w:left="4864" w:hanging="268"/>
      </w:pPr>
    </w:lvl>
    <w:lvl w:ilvl="6">
      <w:numFmt w:val="bullet"/>
      <w:lvlText w:val="•"/>
      <w:lvlJc w:val="left"/>
      <w:pPr>
        <w:ind w:left="5764" w:hanging="268"/>
      </w:pPr>
    </w:lvl>
    <w:lvl w:ilvl="7">
      <w:numFmt w:val="bullet"/>
      <w:lvlText w:val="•"/>
      <w:lvlJc w:val="left"/>
      <w:pPr>
        <w:ind w:left="6665" w:hanging="268"/>
      </w:pPr>
    </w:lvl>
    <w:lvl w:ilvl="8">
      <w:numFmt w:val="bullet"/>
      <w:lvlText w:val="•"/>
      <w:lvlJc w:val="left"/>
      <w:pPr>
        <w:ind w:left="7566" w:hanging="26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CA"/>
    <w:rsid w:val="00095F98"/>
    <w:rsid w:val="000D0474"/>
    <w:rsid w:val="007320CA"/>
    <w:rsid w:val="00BA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7BFD45-C07D-479C-A9B5-15605218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har"/>
    <w:uiPriority w:val="1"/>
    <w:qFormat/>
    <w:pPr>
      <w:ind w:left="365" w:hanging="265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uiPriority w:val="1"/>
    <w:qFormat/>
    <w:pPr>
      <w:ind w:left="10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Arial" w:hAnsi="Arial" w:cs="Arial"/>
    </w:rPr>
  </w:style>
  <w:style w:type="paragraph" w:styleId="PargrafodaLista">
    <w:name w:val="List Paragraph"/>
    <w:basedOn w:val="Normal"/>
    <w:uiPriority w:val="1"/>
    <w:qFormat/>
    <w:pPr>
      <w:ind w:left="365" w:hanging="265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faelvianabraz2@yahoo.com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recepcao</dc:creator>
  <cp:keywords/>
  <dc:description/>
  <cp:lastModifiedBy>Administrativo1</cp:lastModifiedBy>
  <cp:revision>2</cp:revision>
  <dcterms:created xsi:type="dcterms:W3CDTF">2023-09-11T13:47:00Z</dcterms:created>
  <dcterms:modified xsi:type="dcterms:W3CDTF">2023-09-11T13:47:00Z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  <property fmtid="{D5CDD505-2E9C-101B-9397-08002B2CF9AE}" pid="3" name="Producer">
    <vt:lpwstr>GPL Ghostscript 9.20</vt:lpwstr>
  </property>
</Properties>
</file>