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0A" w:rsidRDefault="009A460A" w:rsidP="009A460A">
      <w:pPr>
        <w:jc w:val="center"/>
        <w:rPr>
          <w:b/>
          <w:sz w:val="36"/>
          <w:szCs w:val="36"/>
        </w:rPr>
      </w:pPr>
      <w:r w:rsidRPr="000B219B">
        <w:rPr>
          <w:b/>
          <w:sz w:val="36"/>
          <w:szCs w:val="36"/>
        </w:rPr>
        <w:t>Germana Cavalcante Tavares</w:t>
      </w:r>
    </w:p>
    <w:p w:rsidR="009A460A" w:rsidRDefault="009A460A" w:rsidP="009A460A">
      <w:pPr>
        <w:rPr>
          <w:sz w:val="24"/>
          <w:szCs w:val="24"/>
        </w:rPr>
      </w:pPr>
      <w:r>
        <w:rPr>
          <w:sz w:val="24"/>
          <w:szCs w:val="24"/>
        </w:rPr>
        <w:t xml:space="preserve">Rua 18 n°330 - Novo Maracanaú – Maracanaú-CE (85) 30143698 / (85) </w:t>
      </w:r>
      <w:r w:rsidR="004225B3">
        <w:rPr>
          <w:sz w:val="24"/>
          <w:szCs w:val="24"/>
        </w:rPr>
        <w:t>9</w:t>
      </w:r>
      <w:r w:rsidR="00DF2C2C">
        <w:rPr>
          <w:sz w:val="24"/>
          <w:szCs w:val="24"/>
        </w:rPr>
        <w:t>87364554</w:t>
      </w:r>
    </w:p>
    <w:p w:rsidR="009A460A" w:rsidRDefault="009A460A" w:rsidP="009A460A">
      <w:pPr>
        <w:spacing w:after="0"/>
        <w:rPr>
          <w:sz w:val="24"/>
          <w:szCs w:val="24"/>
        </w:rPr>
      </w:pPr>
      <w:r w:rsidRPr="000B219B">
        <w:rPr>
          <w:b/>
          <w:sz w:val="28"/>
          <w:szCs w:val="28"/>
        </w:rPr>
        <w:t>Formação escolar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Curso extensão de arte Dramática na UFC-CAD</w:t>
      </w:r>
      <w:r>
        <w:rPr>
          <w:sz w:val="24"/>
          <w:szCs w:val="24"/>
        </w:rPr>
        <w:br/>
        <w:t>Formada em pedagogia</w:t>
      </w:r>
    </w:p>
    <w:p w:rsidR="009A460A" w:rsidRDefault="009A460A" w:rsidP="009A460A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Cursando Pós Graduação em Arte Educação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B219B">
        <w:rPr>
          <w:b/>
          <w:sz w:val="28"/>
          <w:szCs w:val="28"/>
        </w:rPr>
        <w:t>Cursos realizados</w:t>
      </w:r>
    </w:p>
    <w:p w:rsidR="009A460A" w:rsidRDefault="009A460A" w:rsidP="009A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7B464C">
        <w:rPr>
          <w:b/>
          <w:sz w:val="24"/>
          <w:szCs w:val="24"/>
        </w:rPr>
        <w:t>Ano: 2000</w:t>
      </w:r>
    </w:p>
    <w:p w:rsidR="009A460A" w:rsidRDefault="009A460A" w:rsidP="009A460A">
      <w:pPr>
        <w:pStyle w:val="PargrafodaLista"/>
        <w:numPr>
          <w:ilvl w:val="0"/>
          <w:numId w:val="1"/>
        </w:numPr>
        <w:spacing w:after="0"/>
      </w:pPr>
      <w:r w:rsidRPr="007B464C">
        <w:rPr>
          <w:sz w:val="24"/>
          <w:szCs w:val="24"/>
        </w:rPr>
        <w:t>Curso de Teatro de Rua – Prefeitura de Guaramiranga</w:t>
      </w:r>
    </w:p>
    <w:p w:rsidR="009A460A" w:rsidRDefault="009A460A" w:rsidP="009A460A">
      <w:pPr>
        <w:pStyle w:val="PargrafodaLista"/>
        <w:numPr>
          <w:ilvl w:val="0"/>
          <w:numId w:val="1"/>
        </w:numPr>
        <w:spacing w:after="0"/>
      </w:pPr>
      <w:r w:rsidRPr="007B464C">
        <w:rPr>
          <w:sz w:val="24"/>
          <w:szCs w:val="24"/>
        </w:rPr>
        <w:t>Curso da voz para o canto – Escola de Música de Guaramiranga</w:t>
      </w:r>
    </w:p>
    <w:p w:rsidR="009A460A" w:rsidRPr="007B464C" w:rsidRDefault="009A460A" w:rsidP="009A460A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7B464C">
        <w:rPr>
          <w:sz w:val="24"/>
          <w:szCs w:val="24"/>
        </w:rPr>
        <w:t>Curso de violão básico – Glauber Sousa</w:t>
      </w:r>
    </w:p>
    <w:p w:rsidR="009A460A" w:rsidRDefault="009A460A" w:rsidP="009A460A">
      <w:pPr>
        <w:spacing w:after="0"/>
        <w:rPr>
          <w:b/>
          <w:sz w:val="24"/>
          <w:szCs w:val="24"/>
        </w:rPr>
      </w:pPr>
      <w:r w:rsidRPr="000B219B">
        <w:rPr>
          <w:b/>
          <w:sz w:val="24"/>
          <w:szCs w:val="24"/>
        </w:rPr>
        <w:t>Ano</w:t>
      </w:r>
      <w:r>
        <w:rPr>
          <w:b/>
          <w:sz w:val="24"/>
          <w:szCs w:val="24"/>
        </w:rPr>
        <w:t>: 2003</w:t>
      </w:r>
    </w:p>
    <w:p w:rsidR="009A460A" w:rsidRDefault="009A460A" w:rsidP="009A460A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Capacitação em Técnicas teatrais e montagem de espetáculo – Proares -Robério Diógenes</w:t>
      </w:r>
    </w:p>
    <w:p w:rsidR="009A460A" w:rsidRDefault="009A460A" w:rsidP="009A460A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Montagem de espetáculo de teatro – Proares- Augusto Gigle</w:t>
      </w:r>
      <w:bookmarkStart w:id="0" w:name="_GoBack"/>
      <w:bookmarkEnd w:id="0"/>
    </w:p>
    <w:p w:rsidR="009A460A" w:rsidRDefault="009A460A" w:rsidP="009A460A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Curso de técnicas em artes circenses – Proares- Acleilton Vicente</w:t>
      </w:r>
    </w:p>
    <w:p w:rsidR="009A460A" w:rsidRDefault="009A460A" w:rsidP="009A460A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Acrobacia – Proares- Acleilton Vicente</w:t>
      </w:r>
    </w:p>
    <w:p w:rsidR="009A460A" w:rsidRDefault="009A460A" w:rsidP="009A460A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 w:rsidRPr="007B464C">
        <w:rPr>
          <w:sz w:val="24"/>
          <w:szCs w:val="24"/>
        </w:rPr>
        <w:t xml:space="preserve">Percussão – Ritmos regionais/ Afro-religioso e profano </w:t>
      </w:r>
      <w:r>
        <w:rPr>
          <w:sz w:val="24"/>
          <w:szCs w:val="24"/>
        </w:rPr>
        <w:t>–</w:t>
      </w:r>
      <w:r w:rsidRPr="007B464C">
        <w:rPr>
          <w:sz w:val="24"/>
          <w:szCs w:val="24"/>
        </w:rPr>
        <w:t xml:space="preserve"> Proares</w:t>
      </w:r>
      <w:r>
        <w:rPr>
          <w:sz w:val="24"/>
          <w:szCs w:val="24"/>
        </w:rPr>
        <w:t>- Leno Farias</w:t>
      </w:r>
    </w:p>
    <w:p w:rsidR="009A460A" w:rsidRDefault="009A460A" w:rsidP="009A460A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Curso de perna de pau – Proares- Aldebaram Faustino</w:t>
      </w:r>
    </w:p>
    <w:p w:rsidR="009A460A" w:rsidRDefault="009A460A" w:rsidP="009A460A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Curso de criação e manipulação de bonecos – Mario Jorge</w:t>
      </w:r>
    </w:p>
    <w:p w:rsidR="009A460A" w:rsidRDefault="009A460A" w:rsidP="009A460A">
      <w:pPr>
        <w:spacing w:after="0"/>
        <w:rPr>
          <w:sz w:val="24"/>
          <w:szCs w:val="24"/>
        </w:rPr>
      </w:pPr>
      <w:r w:rsidRPr="007B464C">
        <w:rPr>
          <w:b/>
          <w:sz w:val="24"/>
          <w:szCs w:val="24"/>
        </w:rPr>
        <w:t>Ano: 2004</w:t>
      </w:r>
    </w:p>
    <w:p w:rsidR="009A460A" w:rsidRDefault="009A460A" w:rsidP="009A460A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Capacitação em clown – Proares</w:t>
      </w:r>
    </w:p>
    <w:p w:rsidR="009A460A" w:rsidRDefault="009A460A" w:rsidP="009A460A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Capacitação em acrobacia – Aldebaram Faustino</w:t>
      </w:r>
    </w:p>
    <w:p w:rsidR="009A460A" w:rsidRDefault="009A460A" w:rsidP="009A460A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Capacitação em perna de pau – Aldebaram Faustino</w:t>
      </w:r>
    </w:p>
    <w:p w:rsidR="009A460A" w:rsidRDefault="009A460A" w:rsidP="009A460A">
      <w:pPr>
        <w:spacing w:after="0"/>
        <w:rPr>
          <w:b/>
          <w:sz w:val="24"/>
          <w:szCs w:val="24"/>
        </w:rPr>
      </w:pPr>
      <w:r w:rsidRPr="007B464C">
        <w:rPr>
          <w:b/>
          <w:sz w:val="24"/>
          <w:szCs w:val="24"/>
        </w:rPr>
        <w:t>Ano: 2005</w:t>
      </w:r>
    </w:p>
    <w:p w:rsidR="009A460A" w:rsidRDefault="009A460A" w:rsidP="009A460A">
      <w:pPr>
        <w:pStyle w:val="PargrafodaLista"/>
        <w:numPr>
          <w:ilvl w:val="0"/>
          <w:numId w:val="4"/>
        </w:numPr>
        <w:spacing w:after="0"/>
        <w:rPr>
          <w:sz w:val="24"/>
          <w:szCs w:val="24"/>
        </w:rPr>
      </w:pPr>
      <w:r w:rsidRPr="007B464C">
        <w:rPr>
          <w:sz w:val="24"/>
          <w:szCs w:val="24"/>
        </w:rPr>
        <w:t>Usina de teatro p/Amadores – Consórcio Nacional da juventude (PPE) Governo Federal</w:t>
      </w:r>
    </w:p>
    <w:p w:rsidR="009A460A" w:rsidRPr="0046702C" w:rsidRDefault="009A460A" w:rsidP="009A460A">
      <w:pPr>
        <w:pStyle w:val="Pargrafoda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Criação da personagem – Alexandre Santos </w:t>
      </w:r>
    </w:p>
    <w:p w:rsidR="009A460A" w:rsidRDefault="009A460A" w:rsidP="009A460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Ano: 2006</w:t>
      </w:r>
    </w:p>
    <w:p w:rsidR="009A460A" w:rsidRPr="0046702C" w:rsidRDefault="009A460A" w:rsidP="009A460A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Curso de artes das espadas – Teatro José de Alencar</w:t>
      </w:r>
    </w:p>
    <w:p w:rsidR="009A460A" w:rsidRPr="0046702C" w:rsidRDefault="009A460A" w:rsidP="009A460A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Curso Princípio Básicos de Teatro – Teatro José de Alencar</w:t>
      </w:r>
    </w:p>
    <w:p w:rsidR="009A460A" w:rsidRDefault="009A460A" w:rsidP="009A460A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Música Tradicional Popular – Vanildo Franco</w:t>
      </w:r>
      <w:r w:rsidRPr="0046702C">
        <w:rPr>
          <w:b/>
          <w:sz w:val="24"/>
          <w:szCs w:val="24"/>
        </w:rPr>
        <w:br/>
      </w:r>
    </w:p>
    <w:p w:rsidR="009A460A" w:rsidRPr="0046702C" w:rsidRDefault="009A460A" w:rsidP="009A460A">
      <w:pPr>
        <w:pStyle w:val="PargrafodaLista"/>
        <w:ind w:left="0"/>
        <w:rPr>
          <w:b/>
          <w:sz w:val="24"/>
          <w:szCs w:val="24"/>
        </w:rPr>
      </w:pPr>
      <w:r w:rsidRPr="0046702C">
        <w:rPr>
          <w:b/>
          <w:sz w:val="24"/>
          <w:szCs w:val="24"/>
        </w:rPr>
        <w:t>Ano: 2007</w:t>
      </w:r>
    </w:p>
    <w:p w:rsidR="009A460A" w:rsidRDefault="009A460A" w:rsidP="009A460A">
      <w:pPr>
        <w:pStyle w:val="PargrafodaLista"/>
        <w:numPr>
          <w:ilvl w:val="0"/>
          <w:numId w:val="6"/>
        </w:numPr>
        <w:spacing w:after="0"/>
        <w:rPr>
          <w:sz w:val="24"/>
          <w:szCs w:val="24"/>
        </w:rPr>
      </w:pPr>
      <w:r w:rsidRPr="0046702C">
        <w:rPr>
          <w:sz w:val="24"/>
          <w:szCs w:val="24"/>
        </w:rPr>
        <w:t xml:space="preserve">Curso de arte dramática </w:t>
      </w:r>
      <w:r>
        <w:rPr>
          <w:sz w:val="24"/>
          <w:szCs w:val="24"/>
        </w:rPr>
        <w:t>–</w:t>
      </w:r>
      <w:r w:rsidRPr="0046702C">
        <w:rPr>
          <w:sz w:val="24"/>
          <w:szCs w:val="24"/>
        </w:rPr>
        <w:t xml:space="preserve"> UFC</w:t>
      </w:r>
    </w:p>
    <w:p w:rsidR="009A460A" w:rsidRDefault="009A460A" w:rsidP="009A460A">
      <w:pPr>
        <w:pStyle w:val="PargrafodaLista"/>
        <w:spacing w:after="0"/>
        <w:ind w:left="0"/>
        <w:rPr>
          <w:b/>
          <w:sz w:val="24"/>
          <w:szCs w:val="24"/>
        </w:rPr>
      </w:pPr>
    </w:p>
    <w:p w:rsidR="009A460A" w:rsidRPr="00601754" w:rsidRDefault="009A460A" w:rsidP="009A460A">
      <w:pPr>
        <w:pStyle w:val="PargrafodaLista"/>
        <w:spacing w:after="0"/>
        <w:ind w:left="0"/>
        <w:rPr>
          <w:b/>
          <w:i/>
          <w:sz w:val="26"/>
          <w:szCs w:val="26"/>
        </w:rPr>
      </w:pPr>
      <w:r w:rsidRPr="00601754">
        <w:rPr>
          <w:b/>
          <w:i/>
          <w:sz w:val="26"/>
          <w:szCs w:val="26"/>
        </w:rPr>
        <w:lastRenderedPageBreak/>
        <w:t>Oficinas</w:t>
      </w:r>
    </w:p>
    <w:p w:rsidR="009A460A" w:rsidRDefault="00262B2B" w:rsidP="009A460A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Dança/teatro/percussão – II E</w:t>
      </w:r>
      <w:r w:rsidR="009A460A" w:rsidRPr="001275E8">
        <w:rPr>
          <w:sz w:val="24"/>
          <w:szCs w:val="24"/>
        </w:rPr>
        <w:t>ncontrarte/2004</w:t>
      </w:r>
    </w:p>
    <w:p w:rsidR="009A460A" w:rsidRDefault="009A460A" w:rsidP="009A460A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Batuque com o corpo – Naná Vasconcelos</w:t>
      </w:r>
    </w:p>
    <w:p w:rsidR="009A460A" w:rsidRDefault="009A460A" w:rsidP="009A460A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Danças caboclinho e cavalo marinho – Pedro Salustiano (PE)</w:t>
      </w:r>
    </w:p>
    <w:p w:rsidR="009A460A" w:rsidRDefault="009A460A" w:rsidP="009A460A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Criação da personagem – Garajal</w:t>
      </w:r>
    </w:p>
    <w:p w:rsidR="009A460A" w:rsidRDefault="009A460A" w:rsidP="009A460A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arte do palhaço – SESC</w:t>
      </w:r>
    </w:p>
    <w:p w:rsidR="009A460A" w:rsidRDefault="009A460A" w:rsidP="009A460A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Percussão – Leno Farias</w:t>
      </w:r>
    </w:p>
    <w:p w:rsidR="009A460A" w:rsidRDefault="009A460A" w:rsidP="009A460A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Dança coco do Iguape – José de Alencar</w:t>
      </w:r>
    </w:p>
    <w:p w:rsidR="009A460A" w:rsidRDefault="009A460A" w:rsidP="009A460A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Leitura dramática – SP</w:t>
      </w:r>
    </w:p>
    <w:p w:rsidR="009A460A" w:rsidRPr="001275E8" w:rsidRDefault="009A460A" w:rsidP="009A460A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Corpo e mente - BA</w:t>
      </w:r>
    </w:p>
    <w:p w:rsidR="009A460A" w:rsidRPr="001275E8" w:rsidRDefault="009A460A" w:rsidP="009A460A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01275E8">
        <w:rPr>
          <w:sz w:val="24"/>
          <w:szCs w:val="24"/>
        </w:rPr>
        <w:t>Curso de artes das espatas – Teatro José de Alencar</w:t>
      </w:r>
    </w:p>
    <w:p w:rsidR="009A460A" w:rsidRPr="001275E8" w:rsidRDefault="009A460A" w:rsidP="009A460A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01275E8">
        <w:rPr>
          <w:sz w:val="24"/>
          <w:szCs w:val="24"/>
        </w:rPr>
        <w:t>Curso Princípio Básico de teatro – Teatro José de Alencar</w:t>
      </w:r>
    </w:p>
    <w:p w:rsidR="009A460A" w:rsidRDefault="009A460A" w:rsidP="009A460A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01275E8">
        <w:rPr>
          <w:sz w:val="24"/>
          <w:szCs w:val="24"/>
        </w:rPr>
        <w:t>Música tradicional popular – Vanildo Franco</w:t>
      </w:r>
    </w:p>
    <w:p w:rsidR="004225B3" w:rsidRDefault="004225B3" w:rsidP="009A460A">
      <w:pPr>
        <w:pStyle w:val="PargrafodaLista"/>
        <w:spacing w:after="0" w:line="240" w:lineRule="auto"/>
        <w:ind w:left="0"/>
        <w:rPr>
          <w:b/>
          <w:sz w:val="28"/>
          <w:szCs w:val="28"/>
        </w:rPr>
      </w:pPr>
    </w:p>
    <w:p w:rsidR="009A460A" w:rsidRPr="00601754" w:rsidRDefault="009A460A" w:rsidP="009A460A">
      <w:pPr>
        <w:pStyle w:val="PargrafodaLista"/>
        <w:spacing w:after="0" w:line="240" w:lineRule="auto"/>
        <w:ind w:left="0"/>
        <w:rPr>
          <w:b/>
          <w:i/>
          <w:sz w:val="26"/>
          <w:szCs w:val="26"/>
        </w:rPr>
      </w:pPr>
      <w:r w:rsidRPr="00601754">
        <w:rPr>
          <w:b/>
          <w:sz w:val="28"/>
          <w:szCs w:val="28"/>
        </w:rPr>
        <w:t>Experiências Profissionais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601754">
        <w:rPr>
          <w:b/>
          <w:i/>
          <w:sz w:val="26"/>
          <w:szCs w:val="26"/>
        </w:rPr>
        <w:t>Oficinas ministradas</w:t>
      </w:r>
    </w:p>
    <w:p w:rsidR="009A460A" w:rsidRDefault="009A460A" w:rsidP="009A460A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</w:p>
    <w:p w:rsidR="009A460A" w:rsidRDefault="009A460A" w:rsidP="009A460A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Ano: 2003</w:t>
      </w:r>
    </w:p>
    <w:p w:rsidR="009A460A" w:rsidRDefault="009A460A" w:rsidP="009A460A">
      <w:pPr>
        <w:pStyle w:val="PargrafodaLista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601754">
        <w:rPr>
          <w:sz w:val="24"/>
          <w:szCs w:val="24"/>
        </w:rPr>
        <w:t>Oficina de teatro Básico – Escola Municipal Rachel de Queiroz</w:t>
      </w:r>
    </w:p>
    <w:p w:rsidR="009A460A" w:rsidRDefault="009A460A" w:rsidP="009A460A">
      <w:pPr>
        <w:pStyle w:val="PargrafodaList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01754">
        <w:rPr>
          <w:sz w:val="24"/>
          <w:szCs w:val="24"/>
        </w:rPr>
        <w:t>Oficina de expressão corporal – Escola de Música de Guaramiranga</w:t>
      </w:r>
    </w:p>
    <w:p w:rsidR="009A460A" w:rsidRDefault="009A460A" w:rsidP="009A460A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601754">
        <w:rPr>
          <w:b/>
          <w:sz w:val="24"/>
          <w:szCs w:val="24"/>
        </w:rPr>
        <w:t>Ano: 2004</w:t>
      </w:r>
    </w:p>
    <w:p w:rsidR="009A460A" w:rsidRPr="00601754" w:rsidRDefault="009A460A" w:rsidP="009A460A">
      <w:pPr>
        <w:pStyle w:val="PargrafodaList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Confecção e manipulação de bonecos de </w:t>
      </w:r>
      <w:proofErr w:type="spellStart"/>
      <w:r>
        <w:rPr>
          <w:sz w:val="24"/>
          <w:szCs w:val="24"/>
        </w:rPr>
        <w:t>Mamulengo</w:t>
      </w:r>
      <w:proofErr w:type="spellEnd"/>
    </w:p>
    <w:p w:rsidR="009A460A" w:rsidRPr="00601754" w:rsidRDefault="009A460A" w:rsidP="009A460A">
      <w:pPr>
        <w:pStyle w:val="PargrafodaList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Percussão – Grupo Garajal</w:t>
      </w:r>
    </w:p>
    <w:p w:rsidR="009A460A" w:rsidRDefault="009A460A" w:rsidP="009A460A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Ano: 2007</w:t>
      </w:r>
    </w:p>
    <w:p w:rsidR="009A460A" w:rsidRPr="009532AE" w:rsidRDefault="009A460A" w:rsidP="009A460A">
      <w:pPr>
        <w:pStyle w:val="PargrafodaLista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Danças populares – SESI</w:t>
      </w:r>
    </w:p>
    <w:p w:rsidR="006E37B1" w:rsidRDefault="006E37B1" w:rsidP="009A460A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</w:p>
    <w:p w:rsidR="009A460A" w:rsidRPr="009532AE" w:rsidRDefault="009A460A" w:rsidP="009A460A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  <w:r w:rsidRPr="009532AE">
        <w:rPr>
          <w:b/>
          <w:sz w:val="24"/>
          <w:szCs w:val="24"/>
        </w:rPr>
        <w:t>Ano: 2011</w:t>
      </w:r>
    </w:p>
    <w:p w:rsidR="009A460A" w:rsidRDefault="009A460A" w:rsidP="009A460A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532AE">
        <w:rPr>
          <w:sz w:val="24"/>
          <w:szCs w:val="24"/>
        </w:rPr>
        <w:t>Danças Populares- Permeio- Ponto de Cultura</w:t>
      </w:r>
    </w:p>
    <w:p w:rsidR="006E37B1" w:rsidRDefault="006E37B1" w:rsidP="006E37B1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</w:p>
    <w:p w:rsidR="006E37B1" w:rsidRPr="009532AE" w:rsidRDefault="006E37B1" w:rsidP="006E37B1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Ano: 2016</w:t>
      </w:r>
    </w:p>
    <w:p w:rsidR="006E37B1" w:rsidRPr="009532AE" w:rsidRDefault="006E37B1" w:rsidP="006E37B1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Montagem do espetáculo Uirapuru</w:t>
      </w:r>
    </w:p>
    <w:p w:rsidR="006E37B1" w:rsidRPr="006E37B1" w:rsidRDefault="006E37B1" w:rsidP="006E37B1">
      <w:pPr>
        <w:spacing w:after="0" w:line="240" w:lineRule="auto"/>
        <w:rPr>
          <w:sz w:val="24"/>
          <w:szCs w:val="24"/>
        </w:rPr>
      </w:pPr>
    </w:p>
    <w:p w:rsidR="009A460A" w:rsidRPr="009532AE" w:rsidRDefault="009A460A" w:rsidP="009A460A">
      <w:pPr>
        <w:pStyle w:val="PargrafodaLista"/>
        <w:spacing w:after="0" w:line="240" w:lineRule="auto"/>
        <w:ind w:left="0"/>
        <w:rPr>
          <w:sz w:val="24"/>
          <w:szCs w:val="24"/>
        </w:rPr>
      </w:pPr>
    </w:p>
    <w:p w:rsidR="009A460A" w:rsidRPr="00601754" w:rsidRDefault="009A460A" w:rsidP="009A460A">
      <w:pPr>
        <w:pStyle w:val="PargrafodaLista"/>
        <w:spacing w:after="0" w:line="240" w:lineRule="auto"/>
        <w:ind w:left="0"/>
        <w:rPr>
          <w:b/>
          <w:i/>
          <w:sz w:val="26"/>
          <w:szCs w:val="26"/>
        </w:rPr>
      </w:pPr>
      <w:r w:rsidRPr="00601754">
        <w:rPr>
          <w:b/>
          <w:i/>
          <w:sz w:val="26"/>
          <w:szCs w:val="26"/>
        </w:rPr>
        <w:t>Curso Ministrado</w:t>
      </w:r>
    </w:p>
    <w:p w:rsidR="009A460A" w:rsidRDefault="009A460A" w:rsidP="009A460A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</w:p>
    <w:p w:rsidR="009A460A" w:rsidRDefault="009A460A" w:rsidP="009A460A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Ano: 2004</w:t>
      </w:r>
    </w:p>
    <w:p w:rsidR="009A460A" w:rsidRPr="00601754" w:rsidRDefault="009A460A" w:rsidP="009A460A">
      <w:pPr>
        <w:pStyle w:val="PargrafodaLista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Curso de teatro Básico – Prefeitura de Acaraú</w:t>
      </w:r>
    </w:p>
    <w:p w:rsidR="009A460A" w:rsidRPr="00601754" w:rsidRDefault="009A460A" w:rsidP="009A460A">
      <w:pPr>
        <w:pStyle w:val="PargrafodaLista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Canto coral – Prefeitura de Acaraú</w:t>
      </w:r>
    </w:p>
    <w:p w:rsidR="009A460A" w:rsidRDefault="009A460A" w:rsidP="009A460A">
      <w:pPr>
        <w:pStyle w:val="PargrafodaLista"/>
        <w:spacing w:after="0" w:line="240" w:lineRule="auto"/>
        <w:ind w:left="0"/>
        <w:rPr>
          <w:sz w:val="24"/>
          <w:szCs w:val="24"/>
        </w:rPr>
      </w:pPr>
    </w:p>
    <w:p w:rsidR="009A460A" w:rsidRDefault="009A460A" w:rsidP="009A460A">
      <w:pPr>
        <w:pStyle w:val="PargrafodaLista"/>
        <w:spacing w:after="0" w:line="240" w:lineRule="auto"/>
        <w:ind w:left="0"/>
        <w:rPr>
          <w:b/>
          <w:sz w:val="24"/>
          <w:szCs w:val="24"/>
        </w:rPr>
      </w:pPr>
      <w:r w:rsidRPr="00601754">
        <w:rPr>
          <w:b/>
          <w:sz w:val="24"/>
          <w:szCs w:val="24"/>
        </w:rPr>
        <w:t>Ano: 2005</w:t>
      </w:r>
    </w:p>
    <w:p w:rsidR="009A460A" w:rsidRDefault="009A460A" w:rsidP="009A460A">
      <w:pPr>
        <w:pStyle w:val="PargrafodaLista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Curso de Teatro – Pólo abc- Maracanaú</w:t>
      </w:r>
    </w:p>
    <w:p w:rsidR="009A460A" w:rsidRDefault="009A460A" w:rsidP="009A460A">
      <w:pPr>
        <w:pStyle w:val="PargrafodaLista"/>
        <w:spacing w:after="0"/>
        <w:ind w:left="0"/>
        <w:rPr>
          <w:b/>
          <w:sz w:val="24"/>
          <w:szCs w:val="24"/>
        </w:rPr>
      </w:pPr>
      <w:r w:rsidRPr="00AA0E1E">
        <w:rPr>
          <w:b/>
          <w:sz w:val="24"/>
          <w:szCs w:val="24"/>
        </w:rPr>
        <w:t>Ano: 2006</w:t>
      </w:r>
    </w:p>
    <w:p w:rsidR="009A460A" w:rsidRPr="00AA0E1E" w:rsidRDefault="009A460A" w:rsidP="009A460A">
      <w:pPr>
        <w:pStyle w:val="Pargrafoda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Curso de Teatro – Pólo abc- Maracanaú</w:t>
      </w:r>
    </w:p>
    <w:p w:rsidR="009A460A" w:rsidRDefault="009A460A" w:rsidP="009A460A">
      <w:pPr>
        <w:pStyle w:val="PargrafodaLista"/>
        <w:spacing w:after="0"/>
        <w:ind w:left="0"/>
        <w:rPr>
          <w:b/>
          <w:sz w:val="24"/>
          <w:szCs w:val="24"/>
        </w:rPr>
      </w:pPr>
      <w:r w:rsidRPr="00AA0E1E">
        <w:rPr>
          <w:b/>
          <w:sz w:val="24"/>
          <w:szCs w:val="24"/>
        </w:rPr>
        <w:t>Ano: 2007</w:t>
      </w:r>
    </w:p>
    <w:p w:rsidR="009A460A" w:rsidRPr="00AA0E1E" w:rsidRDefault="009A460A" w:rsidP="009A460A">
      <w:pPr>
        <w:pStyle w:val="Pargrafoda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Curso de Teatro – Pólo abc- Maracanaú</w:t>
      </w:r>
    </w:p>
    <w:p w:rsidR="009A460A" w:rsidRDefault="009A460A" w:rsidP="009A460A">
      <w:pPr>
        <w:pStyle w:val="PargrafodaLista"/>
        <w:spacing w:after="0"/>
        <w:ind w:left="0"/>
        <w:rPr>
          <w:b/>
          <w:sz w:val="24"/>
          <w:szCs w:val="24"/>
        </w:rPr>
      </w:pPr>
      <w:r w:rsidRPr="00AA0E1E">
        <w:rPr>
          <w:b/>
          <w:sz w:val="24"/>
          <w:szCs w:val="24"/>
        </w:rPr>
        <w:t>Ano: 2008</w:t>
      </w:r>
    </w:p>
    <w:p w:rsidR="009A460A" w:rsidRPr="009532AE" w:rsidRDefault="009A460A" w:rsidP="009A460A">
      <w:pPr>
        <w:pStyle w:val="Pargrafoda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Curso de Teatro – Pólo abc- Maracanaú</w:t>
      </w:r>
    </w:p>
    <w:p w:rsidR="009A460A" w:rsidRPr="009532AE" w:rsidRDefault="009A460A" w:rsidP="009A460A">
      <w:pPr>
        <w:pStyle w:val="PargrafodaLista"/>
        <w:spacing w:after="0"/>
        <w:ind w:left="0"/>
        <w:rPr>
          <w:b/>
          <w:sz w:val="24"/>
          <w:szCs w:val="24"/>
        </w:rPr>
      </w:pPr>
      <w:r w:rsidRPr="009532AE">
        <w:rPr>
          <w:b/>
          <w:sz w:val="24"/>
          <w:szCs w:val="24"/>
        </w:rPr>
        <w:t>Ano: 2009</w:t>
      </w:r>
    </w:p>
    <w:p w:rsidR="009A460A" w:rsidRPr="009532AE" w:rsidRDefault="009A460A" w:rsidP="009A460A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9532AE">
        <w:rPr>
          <w:sz w:val="24"/>
          <w:szCs w:val="24"/>
        </w:rPr>
        <w:t>Curso de teatro- Atores iniciantes</w:t>
      </w:r>
      <w:r>
        <w:rPr>
          <w:sz w:val="24"/>
          <w:szCs w:val="24"/>
        </w:rPr>
        <w:t>- Prefeitura de João Pessoa</w:t>
      </w:r>
    </w:p>
    <w:p w:rsidR="009A460A" w:rsidRPr="00705C8E" w:rsidRDefault="009A460A" w:rsidP="009A460A">
      <w:pPr>
        <w:pStyle w:val="PargrafodaLista"/>
        <w:spacing w:after="0"/>
        <w:ind w:left="0"/>
        <w:rPr>
          <w:b/>
          <w:sz w:val="24"/>
          <w:szCs w:val="24"/>
        </w:rPr>
      </w:pPr>
      <w:r w:rsidRPr="00705C8E">
        <w:rPr>
          <w:b/>
          <w:sz w:val="24"/>
          <w:szCs w:val="24"/>
        </w:rPr>
        <w:t>Ano: 2011</w:t>
      </w:r>
    </w:p>
    <w:p w:rsidR="009A460A" w:rsidRPr="009A460A" w:rsidRDefault="009A460A" w:rsidP="009A460A">
      <w:pPr>
        <w:pStyle w:val="Pargrafoda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Curso de teatro de rua/ CITA- José de Alencar</w:t>
      </w:r>
    </w:p>
    <w:p w:rsidR="009A460A" w:rsidRDefault="009A460A" w:rsidP="009A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Ano:</w:t>
      </w:r>
      <w:r w:rsidR="00262B2B">
        <w:rPr>
          <w:b/>
          <w:sz w:val="24"/>
          <w:szCs w:val="24"/>
        </w:rPr>
        <w:t xml:space="preserve"> 2011/2012/20</w:t>
      </w:r>
      <w:r>
        <w:rPr>
          <w:b/>
          <w:sz w:val="24"/>
          <w:szCs w:val="24"/>
        </w:rPr>
        <w:t>13</w:t>
      </w:r>
      <w:r w:rsidR="00262B2B">
        <w:rPr>
          <w:b/>
          <w:sz w:val="24"/>
          <w:szCs w:val="24"/>
        </w:rPr>
        <w:t>/2014</w:t>
      </w:r>
    </w:p>
    <w:p w:rsidR="009A460A" w:rsidRDefault="009A460A" w:rsidP="009A460A">
      <w:pPr>
        <w:pStyle w:val="PargrafodaLista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Instituto de Educação Portal- IEP / Arte- educadora</w:t>
      </w:r>
    </w:p>
    <w:p w:rsidR="009A460A" w:rsidRDefault="009A460A" w:rsidP="009A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Ano: 2014</w:t>
      </w:r>
      <w:r w:rsidR="004225B3">
        <w:rPr>
          <w:b/>
          <w:sz w:val="24"/>
          <w:szCs w:val="24"/>
        </w:rPr>
        <w:t>/2015</w:t>
      </w:r>
    </w:p>
    <w:p w:rsidR="009A460A" w:rsidRPr="009A460A" w:rsidRDefault="009A460A" w:rsidP="009A460A">
      <w:pPr>
        <w:pStyle w:val="PargrafodaLista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Instrutora e Coordenadora do Projeto Teatro na Periferia/ Maracanaú</w:t>
      </w:r>
    </w:p>
    <w:p w:rsidR="00262B2B" w:rsidRDefault="00262B2B" w:rsidP="009A460A">
      <w:pPr>
        <w:pStyle w:val="PargrafodaLista"/>
        <w:spacing w:after="0"/>
        <w:ind w:left="0"/>
        <w:rPr>
          <w:b/>
          <w:i/>
          <w:sz w:val="26"/>
          <w:szCs w:val="26"/>
        </w:rPr>
      </w:pPr>
    </w:p>
    <w:p w:rsidR="009A460A" w:rsidRDefault="009A460A" w:rsidP="009A460A">
      <w:pPr>
        <w:pStyle w:val="PargrafodaLista"/>
        <w:spacing w:after="0"/>
        <w:ind w:left="0"/>
        <w:rPr>
          <w:b/>
          <w:i/>
          <w:sz w:val="26"/>
          <w:szCs w:val="26"/>
        </w:rPr>
      </w:pPr>
      <w:r w:rsidRPr="00F06F0A">
        <w:rPr>
          <w:b/>
          <w:i/>
          <w:sz w:val="26"/>
          <w:szCs w:val="26"/>
        </w:rPr>
        <w:t>Performances</w:t>
      </w:r>
    </w:p>
    <w:p w:rsidR="009A460A" w:rsidRPr="00F06F0A" w:rsidRDefault="009A460A" w:rsidP="009A460A">
      <w:pPr>
        <w:pStyle w:val="PargrafodaLista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F06F0A">
        <w:rPr>
          <w:sz w:val="24"/>
          <w:szCs w:val="24"/>
        </w:rPr>
        <w:t xml:space="preserve">Cortejo e animações gerais – </w:t>
      </w:r>
      <w:r w:rsidR="00F10E95">
        <w:rPr>
          <w:sz w:val="24"/>
          <w:szCs w:val="24"/>
        </w:rPr>
        <w:t xml:space="preserve">Instituto </w:t>
      </w:r>
      <w:r w:rsidRPr="00F06F0A">
        <w:rPr>
          <w:sz w:val="24"/>
          <w:szCs w:val="24"/>
        </w:rPr>
        <w:t>Garajal</w:t>
      </w:r>
    </w:p>
    <w:p w:rsidR="009A460A" w:rsidRPr="00F06F0A" w:rsidRDefault="009A460A" w:rsidP="009A460A">
      <w:pPr>
        <w:pStyle w:val="PargrafodaLista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06F0A">
        <w:rPr>
          <w:sz w:val="24"/>
          <w:szCs w:val="24"/>
        </w:rPr>
        <w:t>Semana das crianças – Shopping de Maracanaú</w:t>
      </w:r>
    </w:p>
    <w:p w:rsidR="009A460A" w:rsidRDefault="009A460A" w:rsidP="009A460A">
      <w:pPr>
        <w:pStyle w:val="PargrafodaLista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06F0A">
        <w:rPr>
          <w:sz w:val="24"/>
          <w:szCs w:val="24"/>
        </w:rPr>
        <w:t>Projeto nave das crianças – Prefeitura de Fortaleza</w:t>
      </w:r>
    </w:p>
    <w:p w:rsidR="009A460A" w:rsidRPr="009532AE" w:rsidRDefault="009A460A" w:rsidP="009A460A">
      <w:pPr>
        <w:pStyle w:val="PargrafodaLista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9532AE">
        <w:rPr>
          <w:sz w:val="24"/>
          <w:szCs w:val="24"/>
        </w:rPr>
        <w:t>Show Tambores de Guaramiranga</w:t>
      </w:r>
      <w:r w:rsidRPr="009532AE">
        <w:rPr>
          <w:b/>
          <w:sz w:val="24"/>
          <w:szCs w:val="24"/>
        </w:rPr>
        <w:br/>
      </w:r>
    </w:p>
    <w:p w:rsidR="004225B3" w:rsidRPr="00262B2B" w:rsidRDefault="004225B3" w:rsidP="00262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ESPETÁ</w:t>
      </w:r>
      <w:r w:rsidRPr="004225B3">
        <w:rPr>
          <w:b/>
          <w:sz w:val="28"/>
          <w:szCs w:val="28"/>
        </w:rPr>
        <w:t>CULOS DIRIGIDOS</w:t>
      </w:r>
    </w:p>
    <w:p w:rsidR="004225B3" w:rsidRDefault="004225B3" w:rsidP="004225B3">
      <w:pPr>
        <w:pStyle w:val="PargrafodaLista"/>
        <w:numPr>
          <w:ilvl w:val="0"/>
          <w:numId w:val="16"/>
        </w:numPr>
        <w:rPr>
          <w:sz w:val="24"/>
          <w:szCs w:val="24"/>
        </w:rPr>
      </w:pPr>
      <w:r w:rsidRPr="004225B3">
        <w:rPr>
          <w:sz w:val="24"/>
          <w:szCs w:val="24"/>
        </w:rPr>
        <w:t>O lendário Mundo de Zico- Infantil</w:t>
      </w:r>
    </w:p>
    <w:p w:rsidR="004225B3" w:rsidRPr="004225B3" w:rsidRDefault="004225B3" w:rsidP="004225B3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Uirapuru- Infantil</w:t>
      </w:r>
    </w:p>
    <w:sectPr w:rsidR="004225B3" w:rsidRPr="004225B3" w:rsidSect="00DE1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2BC"/>
    <w:multiLevelType w:val="hybridMultilevel"/>
    <w:tmpl w:val="8952A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1EC8"/>
    <w:multiLevelType w:val="hybridMultilevel"/>
    <w:tmpl w:val="3DFC7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91099"/>
    <w:multiLevelType w:val="hybridMultilevel"/>
    <w:tmpl w:val="0004D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5B1F"/>
    <w:multiLevelType w:val="hybridMultilevel"/>
    <w:tmpl w:val="FACE3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4258F"/>
    <w:multiLevelType w:val="hybridMultilevel"/>
    <w:tmpl w:val="733C5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5D7C"/>
    <w:multiLevelType w:val="hybridMultilevel"/>
    <w:tmpl w:val="6772D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A6D71"/>
    <w:multiLevelType w:val="hybridMultilevel"/>
    <w:tmpl w:val="95102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7746"/>
    <w:multiLevelType w:val="hybridMultilevel"/>
    <w:tmpl w:val="1A163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F1F73"/>
    <w:multiLevelType w:val="hybridMultilevel"/>
    <w:tmpl w:val="51FA6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C0AC9"/>
    <w:multiLevelType w:val="hybridMultilevel"/>
    <w:tmpl w:val="DDFE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80876"/>
    <w:multiLevelType w:val="hybridMultilevel"/>
    <w:tmpl w:val="B2C84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6353"/>
    <w:multiLevelType w:val="hybridMultilevel"/>
    <w:tmpl w:val="67221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085E"/>
    <w:multiLevelType w:val="hybridMultilevel"/>
    <w:tmpl w:val="48C2C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05CC4"/>
    <w:multiLevelType w:val="hybridMultilevel"/>
    <w:tmpl w:val="325A0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007CF"/>
    <w:multiLevelType w:val="hybridMultilevel"/>
    <w:tmpl w:val="80B63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F71C6"/>
    <w:multiLevelType w:val="hybridMultilevel"/>
    <w:tmpl w:val="EB6C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F6BC3"/>
    <w:multiLevelType w:val="hybridMultilevel"/>
    <w:tmpl w:val="DD8A8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60A"/>
    <w:rsid w:val="00262B2B"/>
    <w:rsid w:val="004225B3"/>
    <w:rsid w:val="006E37B1"/>
    <w:rsid w:val="009A460A"/>
    <w:rsid w:val="009B7102"/>
    <w:rsid w:val="00AD2586"/>
    <w:rsid w:val="00DE181B"/>
    <w:rsid w:val="00DF2C2C"/>
    <w:rsid w:val="00DF5725"/>
    <w:rsid w:val="00F04040"/>
    <w:rsid w:val="00F1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</dc:creator>
  <cp:lastModifiedBy>USUARIO</cp:lastModifiedBy>
  <cp:revision>7</cp:revision>
  <dcterms:created xsi:type="dcterms:W3CDTF">2014-09-29T16:14:00Z</dcterms:created>
  <dcterms:modified xsi:type="dcterms:W3CDTF">2016-03-25T19:39:00Z</dcterms:modified>
</cp:coreProperties>
</file>