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F067" w14:textId="2A9BEF3A" w:rsidR="002A246D" w:rsidRDefault="002A246D" w:rsidP="002A246D">
      <w:pPr>
        <w:pStyle w:val="Corpo"/>
        <w:jc w:val="center"/>
        <w:rPr>
          <w:b/>
          <w:bCs/>
        </w:rPr>
      </w:pPr>
      <w:r>
        <w:rPr>
          <w:b/>
          <w:bCs/>
        </w:rPr>
        <w:t>ENCONTRAMUS 2015.2</w:t>
      </w:r>
    </w:p>
    <w:p w14:paraId="1556A036" w14:textId="77777777" w:rsidR="00954C3D" w:rsidRDefault="00A55D2D">
      <w:pPr>
        <w:pStyle w:val="Corpo"/>
        <w:jc w:val="center"/>
        <w:rPr>
          <w:b/>
          <w:bCs/>
        </w:rPr>
      </w:pPr>
      <w:r>
        <w:rPr>
          <w:b/>
          <w:bCs/>
        </w:rPr>
        <w:t>Pr</w:t>
      </w:r>
      <w:r>
        <w:rPr>
          <w:rFonts w:hAnsi="Helvetica"/>
          <w:b/>
          <w:bCs/>
        </w:rPr>
        <w:t>á</w:t>
      </w:r>
      <w:r>
        <w:rPr>
          <w:b/>
          <w:bCs/>
        </w:rPr>
        <w:t>tica Instrumental Sopros - Professores Adeline Stervinou e Marco Toledo</w:t>
      </w:r>
    </w:p>
    <w:p w14:paraId="374D004C" w14:textId="77777777" w:rsidR="00954C3D" w:rsidRDefault="00954C3D">
      <w:pPr>
        <w:pStyle w:val="Corpo"/>
      </w:pPr>
    </w:p>
    <w:p w14:paraId="5188E9C6" w14:textId="09356743" w:rsidR="00954C3D" w:rsidRPr="002A246D" w:rsidRDefault="00A55D2D">
      <w:pPr>
        <w:pStyle w:val="Corpo"/>
        <w:rPr>
          <w:b/>
          <w:bCs/>
        </w:rPr>
      </w:pPr>
      <w:r>
        <w:rPr>
          <w:b/>
          <w:bCs/>
        </w:rPr>
        <w:t>Pr</w:t>
      </w:r>
      <w:r>
        <w:rPr>
          <w:rFonts w:hAnsi="Helvetica"/>
          <w:b/>
          <w:bCs/>
        </w:rPr>
        <w:t>á</w:t>
      </w:r>
      <w:r>
        <w:rPr>
          <w:b/>
          <w:bCs/>
        </w:rPr>
        <w:t>tica II e VI</w:t>
      </w:r>
      <w:bookmarkStart w:id="0" w:name="_GoBack"/>
      <w:bookmarkEnd w:id="0"/>
    </w:p>
    <w:p w14:paraId="0C7D3C75" w14:textId="74C63DE6" w:rsidR="00954C3D" w:rsidRDefault="00A55D2D">
      <w:pPr>
        <w:pStyle w:val="Corpo"/>
      </w:pPr>
      <w:r>
        <w:rPr>
          <w:i/>
          <w:iCs/>
        </w:rPr>
        <w:t>- Corrente</w:t>
      </w:r>
      <w:r>
        <w:t xml:space="preserve"> de Aroldo Ara</w:t>
      </w:r>
      <w:r>
        <w:rPr>
          <w:rFonts w:hAnsi="Helvetica"/>
        </w:rPr>
        <w:t>ú</w:t>
      </w:r>
      <w:r>
        <w:t>jo - adapta</w:t>
      </w:r>
      <w:r>
        <w:rPr>
          <w:rFonts w:hAnsi="Helvetica"/>
        </w:rPr>
        <w:t>çã</w:t>
      </w:r>
      <w:r>
        <w:t xml:space="preserve">o Adeline Stervinou </w:t>
      </w:r>
    </w:p>
    <w:p w14:paraId="3B84FAB8" w14:textId="37CF667F" w:rsidR="00954C3D" w:rsidRDefault="00A55D2D">
      <w:pPr>
        <w:pStyle w:val="Corpo"/>
      </w:pPr>
      <w:r>
        <w:t xml:space="preserve">- </w:t>
      </w:r>
      <w:r>
        <w:rPr>
          <w:i/>
          <w:iCs/>
        </w:rPr>
        <w:t>Samba Lel</w:t>
      </w:r>
      <w:r>
        <w:rPr>
          <w:rFonts w:hAnsi="Helvetica"/>
          <w:i/>
          <w:iCs/>
        </w:rPr>
        <w:t xml:space="preserve">é </w:t>
      </w:r>
      <w:r w:rsidR="002A246D">
        <w:t xml:space="preserve">- arranjo Adeline Stervinou </w:t>
      </w:r>
    </w:p>
    <w:p w14:paraId="779330BE" w14:textId="77777777" w:rsidR="00954C3D" w:rsidRDefault="00954C3D">
      <w:pPr>
        <w:pStyle w:val="Corpo"/>
        <w:rPr>
          <w:i/>
          <w:iCs/>
        </w:rPr>
      </w:pPr>
    </w:p>
    <w:p w14:paraId="64C1E94C" w14:textId="77777777" w:rsidR="00954C3D" w:rsidRDefault="00A55D2D">
      <w:pPr>
        <w:pStyle w:val="Corpo"/>
      </w:pPr>
      <w:r>
        <w:t>Leticia Muniz e Jer</w:t>
      </w:r>
      <w:r>
        <w:rPr>
          <w:rFonts w:ascii="Arial Unicode MS" w:hAnsi="Helvetica"/>
        </w:rPr>
        <w:t>ô</w:t>
      </w:r>
      <w:r>
        <w:t xml:space="preserve">nimo Teixeira - Flauta Transversal </w:t>
      </w:r>
    </w:p>
    <w:p w14:paraId="7E20079C" w14:textId="77777777" w:rsidR="00954C3D" w:rsidRDefault="00A55D2D">
      <w:pPr>
        <w:pStyle w:val="Corpo"/>
      </w:pPr>
      <w:r>
        <w:rPr>
          <w:lang w:val="fr-FR"/>
        </w:rPr>
        <w:t>Jairo</w:t>
      </w:r>
      <w:r>
        <w:t xml:space="preserve"> Leit</w:t>
      </w:r>
      <w:r>
        <w:rPr>
          <w:rFonts w:ascii="Arial Unicode MS" w:hAnsi="Helvetica"/>
        </w:rPr>
        <w:t>ã</w:t>
      </w:r>
      <w:r>
        <w:t>o</w:t>
      </w:r>
      <w:r>
        <w:rPr>
          <w:lang w:val="it-IT"/>
        </w:rPr>
        <w:t xml:space="preserve"> e Simone</w:t>
      </w:r>
      <w:r>
        <w:t xml:space="preserve"> Correia - Clarinetas </w:t>
      </w:r>
    </w:p>
    <w:p w14:paraId="2DD0E74E" w14:textId="77777777" w:rsidR="00954C3D" w:rsidRDefault="00A55D2D">
      <w:pPr>
        <w:pStyle w:val="Corpo"/>
      </w:pPr>
      <w:r>
        <w:t>Doriberto do Sax e Geane Mendon</w:t>
      </w:r>
      <w:r>
        <w:rPr>
          <w:rFonts w:ascii="Arial Unicode MS" w:hAnsi="Helvetica"/>
        </w:rPr>
        <w:t>ç</w:t>
      </w:r>
      <w:r>
        <w:t>a - Saxofones</w:t>
      </w:r>
    </w:p>
    <w:p w14:paraId="42466A16" w14:textId="77777777" w:rsidR="00954C3D" w:rsidRDefault="00954C3D">
      <w:pPr>
        <w:pStyle w:val="Corpo"/>
      </w:pPr>
    </w:p>
    <w:p w14:paraId="70868E63" w14:textId="3B355CC9" w:rsidR="00954C3D" w:rsidRDefault="00A55D2D" w:rsidP="002A246D">
      <w:pPr>
        <w:pStyle w:val="Corpo"/>
        <w:rPr>
          <w:b/>
          <w:bCs/>
        </w:rPr>
      </w:pPr>
      <w:r>
        <w:rPr>
          <w:b/>
          <w:bCs/>
        </w:rPr>
        <w:t>Contraponto I - Professora Adeline Stervinou</w:t>
      </w:r>
    </w:p>
    <w:p w14:paraId="75114F77" w14:textId="77777777" w:rsidR="00954C3D" w:rsidRDefault="00A55D2D">
      <w:pPr>
        <w:pStyle w:val="Corpo"/>
        <w:jc w:val="both"/>
      </w:pPr>
      <w:r>
        <w:rPr>
          <w:i/>
          <w:iCs/>
        </w:rPr>
        <w:t>C</w:t>
      </w:r>
      <w:r>
        <w:rPr>
          <w:rFonts w:hAnsi="Helvetica"/>
          <w:i/>
          <w:iCs/>
        </w:rPr>
        <w:t>â</w:t>
      </w:r>
      <w:r>
        <w:rPr>
          <w:i/>
          <w:iCs/>
        </w:rPr>
        <w:t>none</w:t>
      </w:r>
      <w:r>
        <w:t xml:space="preserve"> - Obra composta pelos estudantes da disciplina de Contraponto I, quarto semestre </w:t>
      </w:r>
    </w:p>
    <w:p w14:paraId="342290D3" w14:textId="77777777" w:rsidR="00954C3D" w:rsidRDefault="00954C3D">
      <w:pPr>
        <w:pStyle w:val="Corpo"/>
        <w:jc w:val="both"/>
      </w:pPr>
    </w:p>
    <w:p w14:paraId="2D1ACD97" w14:textId="77777777" w:rsidR="00954C3D" w:rsidRDefault="00A55D2D">
      <w:pPr>
        <w:pStyle w:val="Corpo"/>
        <w:jc w:val="both"/>
      </w:pPr>
      <w:r>
        <w:t>Reg</w:t>
      </w:r>
      <w:r>
        <w:rPr>
          <w:rFonts w:hAnsi="Helvetica"/>
        </w:rPr>
        <w:t>ê</w:t>
      </w:r>
      <w:r>
        <w:t>ncia: Vitor Nascimento</w:t>
      </w:r>
    </w:p>
    <w:p w14:paraId="784DD2A6" w14:textId="77777777" w:rsidR="00954C3D" w:rsidRDefault="00A55D2D">
      <w:pPr>
        <w:pStyle w:val="Corpo"/>
        <w:jc w:val="both"/>
      </w:pPr>
      <w:r>
        <w:t>Sopros: Helixandr</w:t>
      </w:r>
      <w:r>
        <w:rPr>
          <w:rFonts w:hAnsi="Helvetica"/>
        </w:rPr>
        <w:t xml:space="preserve">é </w:t>
      </w:r>
      <w:r>
        <w:t>Segundo (Saxofone), Lucas Teixeira (Flauta Transversal),</w:t>
      </w:r>
      <w:r>
        <w:rPr>
          <w:lang w:val="es-ES_tradnl"/>
        </w:rPr>
        <w:t xml:space="preserve"> Rones Rodrigues</w:t>
      </w:r>
      <w:r>
        <w:t xml:space="preserve"> (Trompete)</w:t>
      </w:r>
    </w:p>
    <w:p w14:paraId="5C971E5E" w14:textId="77777777" w:rsidR="00954C3D" w:rsidRDefault="00A55D2D">
      <w:pPr>
        <w:pStyle w:val="Corpo"/>
        <w:jc w:val="both"/>
      </w:pPr>
      <w:r>
        <w:t>Viol</w:t>
      </w:r>
      <w:r>
        <w:rPr>
          <w:rFonts w:hAnsi="Helvetica"/>
        </w:rPr>
        <w:t>ã</w:t>
      </w:r>
      <w:r>
        <w:t>o: Danilo Pacheco, Gabriela de Lima, Higor Pinto, Juliana Cunha, Wellington Freitas</w:t>
      </w:r>
    </w:p>
    <w:p w14:paraId="2C74E3ED" w14:textId="77777777" w:rsidR="00954C3D" w:rsidRDefault="00A55D2D">
      <w:pPr>
        <w:pStyle w:val="Corpo"/>
        <w:jc w:val="both"/>
      </w:pPr>
      <w:r>
        <w:t>Vozes e percuss</w:t>
      </w:r>
      <w:r>
        <w:rPr>
          <w:rFonts w:hAnsi="Helvetica"/>
        </w:rPr>
        <w:t>õ</w:t>
      </w:r>
      <w:r>
        <w:t>es: Anderson Freitas, Uelito de Souza (Eltim), Flavia de Sousa, Leonardo Viana, Marcio Brand</w:t>
      </w:r>
      <w:r>
        <w:rPr>
          <w:rFonts w:hAnsi="Helvetica"/>
        </w:rPr>
        <w:t>ã</w:t>
      </w:r>
      <w:r>
        <w:t>o</w:t>
      </w:r>
    </w:p>
    <w:p w14:paraId="1B58C488" w14:textId="77777777" w:rsidR="00954C3D" w:rsidRDefault="00954C3D">
      <w:pPr>
        <w:pStyle w:val="Corpo"/>
      </w:pPr>
    </w:p>
    <w:p w14:paraId="3778492F" w14:textId="77777777" w:rsidR="00954C3D" w:rsidRDefault="00954C3D">
      <w:pPr>
        <w:pStyle w:val="Corpo"/>
      </w:pPr>
    </w:p>
    <w:p w14:paraId="1C9C5742" w14:textId="77777777" w:rsidR="00954C3D" w:rsidRDefault="00A55D2D">
      <w:pPr>
        <w:pStyle w:val="Corpo"/>
        <w:rPr>
          <w:b/>
          <w:bCs/>
        </w:rPr>
      </w:pPr>
      <w:r w:rsidRPr="00EE63B0">
        <w:rPr>
          <w:rStyle w:val="Destaque"/>
          <w:rFonts w:asciiTheme="majorHAnsi" w:hAnsiTheme="majorHAnsi"/>
          <w:highlight w:val="yellow"/>
        </w:rPr>
        <w:t>Orquestra Sinfônica da UFC</w:t>
      </w:r>
      <w:r>
        <w:rPr>
          <w:rStyle w:val="Destaque"/>
        </w:rPr>
        <w:t xml:space="preserve"> </w:t>
      </w:r>
      <w:r>
        <w:rPr>
          <w:b/>
          <w:bCs/>
        </w:rPr>
        <w:t>(OSUFC) N</w:t>
      </w:r>
      <w:r>
        <w:rPr>
          <w:rFonts w:hAnsi="Helvetica"/>
          <w:b/>
          <w:bCs/>
        </w:rPr>
        <w:t>ú</w:t>
      </w:r>
      <w:r>
        <w:rPr>
          <w:b/>
          <w:bCs/>
        </w:rPr>
        <w:t>cleo de Sobral e Pr</w:t>
      </w:r>
      <w:r>
        <w:rPr>
          <w:rFonts w:hAnsi="Helvetica"/>
          <w:b/>
          <w:bCs/>
        </w:rPr>
        <w:t>á</w:t>
      </w:r>
      <w:r>
        <w:rPr>
          <w:b/>
          <w:bCs/>
        </w:rPr>
        <w:t>tica IV - C</w:t>
      </w:r>
      <w:r>
        <w:rPr>
          <w:b/>
          <w:bCs/>
          <w:lang w:val="nl-NL"/>
        </w:rPr>
        <w:t>oordenadora Adeline Stervinou</w:t>
      </w:r>
    </w:p>
    <w:p w14:paraId="34CC47E2" w14:textId="77777777" w:rsidR="00954C3D" w:rsidRDefault="00954C3D">
      <w:pPr>
        <w:pStyle w:val="Corpo"/>
      </w:pPr>
    </w:p>
    <w:p w14:paraId="1BEE78D4" w14:textId="77777777" w:rsidR="00954C3D" w:rsidRDefault="00A55D2D">
      <w:pPr>
        <w:pStyle w:val="Corpo"/>
        <w:numPr>
          <w:ilvl w:val="0"/>
          <w:numId w:val="2"/>
        </w:numPr>
        <w:tabs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i/>
          <w:iCs/>
        </w:rPr>
        <w:t>Oblivion</w:t>
      </w:r>
      <w:r>
        <w:t xml:space="preserve"> de Astor Piazzolla - arranjo Adeline Stervinou</w:t>
      </w:r>
    </w:p>
    <w:p w14:paraId="269E1AAF" w14:textId="77777777" w:rsidR="00954C3D" w:rsidRDefault="00A55D2D">
      <w:pPr>
        <w:pStyle w:val="Corpo"/>
      </w:pPr>
      <w:r>
        <w:t>Solista: Lucas Teixeira - Flauta Transversal</w:t>
      </w:r>
    </w:p>
    <w:p w14:paraId="1A7271DC" w14:textId="77777777" w:rsidR="00954C3D" w:rsidRDefault="00954C3D">
      <w:pPr>
        <w:pStyle w:val="Corpo"/>
      </w:pPr>
    </w:p>
    <w:p w14:paraId="3386C6EF" w14:textId="77777777" w:rsidR="00954C3D" w:rsidRDefault="00A55D2D">
      <w:pPr>
        <w:pStyle w:val="Corpo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Suite Sinf</w:t>
      </w:r>
      <w:r>
        <w:rPr>
          <w:rFonts w:ascii="Arial Unicode MS" w:hAnsi="Helvetica"/>
        </w:rPr>
        <w:t>ô</w:t>
      </w:r>
      <w:r>
        <w:t xml:space="preserve">nica </w:t>
      </w:r>
      <w:r>
        <w:rPr>
          <w:rFonts w:ascii="Arial Unicode MS" w:hAnsi="Helvetica"/>
        </w:rPr>
        <w:t>“</w:t>
      </w:r>
      <w:r>
        <w:t>Reisado do Pastoreio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- </w:t>
      </w:r>
      <w:r>
        <w:rPr>
          <w:i/>
          <w:iCs/>
        </w:rPr>
        <w:t>Batuque</w:t>
      </w:r>
      <w:r>
        <w:t xml:space="preserve"> de Oscar Lorenzo Fern</w:t>
      </w:r>
      <w:r>
        <w:rPr>
          <w:rFonts w:ascii="Arial Unicode MS" w:hAnsi="Helvetica"/>
        </w:rPr>
        <w:t>â</w:t>
      </w:r>
      <w:r>
        <w:t xml:space="preserve">ndez </w:t>
      </w:r>
    </w:p>
    <w:p w14:paraId="548A99A3" w14:textId="77777777" w:rsidR="00954C3D" w:rsidRDefault="00A55D2D">
      <w:pPr>
        <w:pStyle w:val="Corpo"/>
      </w:pPr>
      <w:r>
        <w:t>Reg</w:t>
      </w:r>
      <w:r>
        <w:rPr>
          <w:rFonts w:ascii="Arial Unicode MS" w:hAnsi="Helvetica"/>
        </w:rPr>
        <w:t>ê</w:t>
      </w:r>
      <w:r>
        <w:t>ncia: Adeline Stervinou</w:t>
      </w:r>
    </w:p>
    <w:p w14:paraId="6434E1BF" w14:textId="77777777" w:rsidR="00954C3D" w:rsidRDefault="00954C3D">
      <w:pPr>
        <w:pStyle w:val="Corpo"/>
      </w:pPr>
    </w:p>
    <w:p w14:paraId="5BC54CED" w14:textId="77777777" w:rsidR="00954C3D" w:rsidRDefault="00A55D2D">
      <w:pPr>
        <w:pStyle w:val="Corpo"/>
      </w:pPr>
      <w:r>
        <w:t xml:space="preserve">Integrantes: </w:t>
      </w:r>
      <w:r>
        <w:rPr>
          <w:lang w:val="en-US"/>
        </w:rPr>
        <w:t>Arthur Prado</w:t>
      </w:r>
      <w:r>
        <w:t>, Carlisson Ara</w:t>
      </w:r>
      <w:r>
        <w:rPr>
          <w:rFonts w:ascii="Arial Unicode MS" w:hAnsi="Helvetica"/>
        </w:rPr>
        <w:t>ú</w:t>
      </w:r>
      <w:r>
        <w:t>jo, Even Paiva, Helixandr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Segundo, Junior Melo, Joana D</w:t>
      </w:r>
      <w:r>
        <w:rPr>
          <w:rFonts w:ascii="Arial Unicode MS" w:hAnsi="Helvetica"/>
        </w:rPr>
        <w:t>’</w:t>
      </w:r>
      <w:r>
        <w:t xml:space="preserve">Arc Teles, Laiany Rodrigues, Lucas Teixeira, Marco Toledo, </w:t>
      </w:r>
      <w:r>
        <w:rPr>
          <w:lang w:val="fr-FR"/>
        </w:rPr>
        <w:t>Miqu</w:t>
      </w:r>
      <w:r>
        <w:rPr>
          <w:rFonts w:ascii="Arial Unicode MS" w:hAnsi="Helvetica"/>
        </w:rPr>
        <w:t>é</w:t>
      </w:r>
      <w:r>
        <w:t>ias Gomes Ferreira, Rayane Mendon</w:t>
      </w:r>
      <w:r>
        <w:rPr>
          <w:rFonts w:ascii="Arial Unicode MS" w:hAnsi="Helvetica"/>
        </w:rPr>
        <w:t>ç</w:t>
      </w:r>
      <w:r>
        <w:rPr>
          <w:lang w:val="es-ES_tradnl"/>
        </w:rPr>
        <w:t xml:space="preserve">a, Rones Rodrigues, </w:t>
      </w:r>
      <w:r>
        <w:t>Tiago Carvalho, Vitor Ara</w:t>
      </w:r>
      <w:r>
        <w:rPr>
          <w:rFonts w:ascii="Arial Unicode MS" w:hAnsi="Helvetica"/>
        </w:rPr>
        <w:t>ú</w:t>
      </w:r>
      <w:r>
        <w:t>jo, Wellington Freitas.</w:t>
      </w:r>
    </w:p>
    <w:p w14:paraId="3B25198F" w14:textId="77777777" w:rsidR="00954C3D" w:rsidRDefault="00954C3D">
      <w:pPr>
        <w:pStyle w:val="Corpo"/>
      </w:pPr>
    </w:p>
    <w:p w14:paraId="19524749" w14:textId="77777777" w:rsidR="00954C3D" w:rsidRDefault="00A55D2D">
      <w:pPr>
        <w:pStyle w:val="Corpo"/>
        <w:rPr>
          <w:b/>
          <w:bCs/>
        </w:rPr>
      </w:pPr>
      <w:r w:rsidRPr="00EE63B0">
        <w:rPr>
          <w:b/>
          <w:bCs/>
          <w:highlight w:val="yellow"/>
        </w:rPr>
        <w:t>Banda do Norte</w:t>
      </w:r>
      <w:r>
        <w:rPr>
          <w:b/>
          <w:bCs/>
        </w:rPr>
        <w:t xml:space="preserve"> e Pr</w:t>
      </w:r>
      <w:r>
        <w:rPr>
          <w:rFonts w:hAnsi="Helvetica"/>
          <w:b/>
          <w:bCs/>
        </w:rPr>
        <w:t>á</w:t>
      </w:r>
      <w:r>
        <w:rPr>
          <w:b/>
          <w:bCs/>
        </w:rPr>
        <w:t>tica IV - Coordenador: Marco Toledo</w:t>
      </w:r>
    </w:p>
    <w:p w14:paraId="0485882D" w14:textId="77777777" w:rsidR="00954C3D" w:rsidRDefault="00954C3D">
      <w:pPr>
        <w:pStyle w:val="Corpo"/>
      </w:pPr>
    </w:p>
    <w:p w14:paraId="11C5D2DC" w14:textId="77777777" w:rsidR="00954C3D" w:rsidRDefault="00A55D2D">
      <w:pPr>
        <w:pStyle w:val="Corpo"/>
        <w:numPr>
          <w:ilvl w:val="0"/>
          <w:numId w:val="4"/>
        </w:numPr>
        <w:tabs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i/>
          <w:iCs/>
        </w:rPr>
        <w:t>Carnaval de Veneza</w:t>
      </w:r>
      <w:r>
        <w:t xml:space="preserve"> de Jules Demersseman e Arme Dich</w:t>
      </w:r>
    </w:p>
    <w:p w14:paraId="6D36F159" w14:textId="77777777" w:rsidR="00954C3D" w:rsidRDefault="00A55D2D">
      <w:pPr>
        <w:pStyle w:val="Corpo"/>
      </w:pPr>
      <w:r>
        <w:t>Solistas: Helixandr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Segundo - Saxofone</w:t>
      </w:r>
    </w:p>
    <w:p w14:paraId="6FD5E2B5" w14:textId="77777777" w:rsidR="00954C3D" w:rsidRDefault="00A55D2D">
      <w:pPr>
        <w:pStyle w:val="Corpo"/>
      </w:pPr>
      <w:r>
        <w:tab/>
        <w:t xml:space="preserve">   Rones Rodrigues - Trompete </w:t>
      </w:r>
    </w:p>
    <w:p w14:paraId="7B6731DC" w14:textId="77777777" w:rsidR="00954C3D" w:rsidRDefault="00A55D2D">
      <w:pPr>
        <w:pStyle w:val="Corpo"/>
      </w:pPr>
      <w:r>
        <w:t>Reg</w:t>
      </w:r>
      <w:r>
        <w:rPr>
          <w:rFonts w:ascii="Arial Unicode MS" w:hAnsi="Helvetica"/>
        </w:rPr>
        <w:t>ê</w:t>
      </w:r>
      <w:r>
        <w:t>ncia: Marco Toledo</w:t>
      </w:r>
    </w:p>
    <w:p w14:paraId="40F0CBB8" w14:textId="77777777" w:rsidR="00954C3D" w:rsidRDefault="00954C3D">
      <w:pPr>
        <w:pStyle w:val="Corpo"/>
      </w:pPr>
    </w:p>
    <w:p w14:paraId="70C422FD" w14:textId="77777777" w:rsidR="00954C3D" w:rsidRDefault="00A55D2D">
      <w:pPr>
        <w:pStyle w:val="Corpo"/>
        <w:numPr>
          <w:ilvl w:val="0"/>
          <w:numId w:val="5"/>
        </w:numPr>
        <w:tabs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i/>
          <w:iCs/>
        </w:rPr>
        <w:t xml:space="preserve">Damage Controle </w:t>
      </w:r>
      <w:r>
        <w:t>de Larry Neeck - adapta</w:t>
      </w:r>
      <w:r>
        <w:rPr>
          <w:rFonts w:ascii="Arial Unicode MS" w:hAnsi="Helvetica"/>
        </w:rPr>
        <w:t>çã</w:t>
      </w:r>
      <w:r>
        <w:t>o para banda Renato Augusto</w:t>
      </w:r>
    </w:p>
    <w:p w14:paraId="2F7F3940" w14:textId="77777777" w:rsidR="00954C3D" w:rsidRDefault="00A55D2D">
      <w:pPr>
        <w:pStyle w:val="Corpo"/>
      </w:pPr>
      <w:r>
        <w:t>Reg</w:t>
      </w:r>
      <w:r>
        <w:rPr>
          <w:rFonts w:ascii="Arial Unicode MS" w:hAnsi="Helvetica"/>
        </w:rPr>
        <w:t>ê</w:t>
      </w:r>
      <w:r>
        <w:t xml:space="preserve">ncia: </w:t>
      </w:r>
      <w:r>
        <w:rPr>
          <w:lang w:val="it-IT"/>
        </w:rPr>
        <w:t>Renato Augusto</w:t>
      </w:r>
    </w:p>
    <w:p w14:paraId="3EC4111C" w14:textId="77777777" w:rsidR="00954C3D" w:rsidRDefault="00954C3D">
      <w:pPr>
        <w:pStyle w:val="Corpo"/>
      </w:pPr>
    </w:p>
    <w:p w14:paraId="003F302A" w14:textId="7AC39DEE" w:rsidR="00954C3D" w:rsidRDefault="00A55D2D" w:rsidP="002A246D">
      <w:pPr>
        <w:pStyle w:val="Corpo"/>
        <w:jc w:val="both"/>
      </w:pPr>
      <w:r>
        <w:t>Integrantes: Adeline Stervinou, Tiago Carvalho, Carlos Henrique Rufino de Melo, Francisco Guilherme Silva, Lucas de Souza Teixeira, Francisco Jos</w:t>
      </w:r>
      <w:r>
        <w:rPr>
          <w:rFonts w:hAnsi="Times New Roman"/>
        </w:rPr>
        <w:t>é</w:t>
      </w:r>
      <w:r>
        <w:t xml:space="preserve"> Lopes Juvencio, Francisco Ivan Lopes Juvencio, Jefferson Ripardo de Lima, Francisco de Brito Teixeira, Helixandr</w:t>
      </w:r>
      <w:r>
        <w:rPr>
          <w:rFonts w:hAnsi="Times New Roman"/>
        </w:rPr>
        <w:t>é</w:t>
      </w:r>
      <w:r>
        <w:t xml:space="preserve"> Monteiro Segundo, Arthur Prado Ximenes, Leonardo dos Santos Silva, Jos</w:t>
      </w:r>
      <w:r>
        <w:rPr>
          <w:rFonts w:hAnsi="Times New Roman"/>
        </w:rPr>
        <w:t>é</w:t>
      </w:r>
      <w:r>
        <w:t xml:space="preserve"> Rones Rodrigues Carneiro, Leticia Muniz da Costa, Jos</w:t>
      </w:r>
      <w:r>
        <w:rPr>
          <w:rFonts w:hAnsi="Times New Roman"/>
        </w:rPr>
        <w:t>é</w:t>
      </w:r>
      <w:r>
        <w:rPr>
          <w:lang w:val="fr-FR"/>
        </w:rPr>
        <w:t xml:space="preserve"> Carlisson de Sousa Araujo, Maria Geane Cunha Mendon</w:t>
      </w:r>
      <w:r>
        <w:rPr>
          <w:rFonts w:hAnsi="Times New Roman"/>
        </w:rPr>
        <w:t>ç</w:t>
      </w:r>
      <w:r>
        <w:t>a, Guilherme dos Santos Oliveira, Franklin Wezenhouer da Silva Peixoto, T</w:t>
      </w:r>
      <w:r>
        <w:rPr>
          <w:rFonts w:hAnsi="Helvetica"/>
        </w:rPr>
        <w:t>á</w:t>
      </w:r>
      <w:r>
        <w:t>tila Michelle Pereira Costa e Mauronaves Nascimento Melo.</w:t>
      </w:r>
    </w:p>
    <w:sectPr w:rsidR="00954C3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254D" w14:textId="77777777" w:rsidR="002C0CE0" w:rsidRDefault="002C0CE0">
      <w:r>
        <w:separator/>
      </w:r>
    </w:p>
  </w:endnote>
  <w:endnote w:type="continuationSeparator" w:id="0">
    <w:p w14:paraId="4FD98C19" w14:textId="77777777" w:rsidR="002C0CE0" w:rsidRDefault="002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5E5F" w14:textId="77777777" w:rsidR="00954C3D" w:rsidRDefault="00954C3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F4FF" w14:textId="77777777" w:rsidR="002C0CE0" w:rsidRDefault="002C0CE0">
      <w:r>
        <w:separator/>
      </w:r>
    </w:p>
  </w:footnote>
  <w:footnote w:type="continuationSeparator" w:id="0">
    <w:p w14:paraId="5300C34F" w14:textId="77777777" w:rsidR="002C0CE0" w:rsidRDefault="002C0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5220" w14:textId="77777777" w:rsidR="00954C3D" w:rsidRDefault="00954C3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B2A"/>
    <w:multiLevelType w:val="multilevel"/>
    <w:tmpl w:val="B5167A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27AD5C5E"/>
    <w:multiLevelType w:val="multilevel"/>
    <w:tmpl w:val="ACBAE7F2"/>
    <w:styleLink w:val="Hfen"/>
    <w:lvl w:ilvl="0">
      <w:numFmt w:val="bullet"/>
      <w:lvlText w:val="-"/>
      <w:lvlJc w:val="left"/>
      <w:rPr>
        <w:i w:val="0"/>
        <w:iCs w:val="0"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start w:val="1"/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2">
    <w:nsid w:val="592A7011"/>
    <w:multiLevelType w:val="multilevel"/>
    <w:tmpl w:val="2B244E86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start w:val="1"/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3">
    <w:nsid w:val="69204586"/>
    <w:multiLevelType w:val="multilevel"/>
    <w:tmpl w:val="D85CF596"/>
    <w:lvl w:ilvl="0">
      <w:numFmt w:val="bullet"/>
      <w:lvlText w:val="-"/>
      <w:lvlJc w:val="left"/>
      <w:rPr>
        <w:i w:val="0"/>
        <w:iCs w:val="0"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start w:val="1"/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4">
    <w:nsid w:val="6B5F7166"/>
    <w:multiLevelType w:val="multilevel"/>
    <w:tmpl w:val="31B6669E"/>
    <w:lvl w:ilvl="0">
      <w:numFmt w:val="bullet"/>
      <w:lvlText w:val="-"/>
      <w:lvlJc w:val="left"/>
      <w:rPr>
        <w:i w:val="0"/>
        <w:iCs w:val="0"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start w:val="1"/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D"/>
    <w:rsid w:val="002A246D"/>
    <w:rsid w:val="002C0CE0"/>
    <w:rsid w:val="00954C3D"/>
    <w:rsid w:val="00A55D2D"/>
    <w:rsid w:val="00E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6F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pt-PT"/>
    </w:rPr>
  </w:style>
  <w:style w:type="character" w:customStyle="1" w:styleId="Destaque">
    <w:name w:val="Destaque"/>
    <w:rPr>
      <w:rFonts w:ascii="Times New Roman" w:eastAsia="Arial Unicode MS" w:hAnsi="Arial Unicode MS" w:cs="Arial Unicode MS"/>
      <w:b/>
      <w:bCs/>
      <w:i w:val="0"/>
      <w:iCs w:val="0"/>
      <w:lang w:val="pt-PT"/>
    </w:rPr>
  </w:style>
  <w:style w:type="numbering" w:customStyle="1" w:styleId="Hfen">
    <w:name w:val="Hífen"/>
    <w:pPr>
      <w:numPr>
        <w:numId w:val="5"/>
      </w:numPr>
    </w:p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1926</Characters>
  <Application>Microsoft Macintosh Word</Application>
  <DocSecurity>0</DocSecurity>
  <Lines>44</Lines>
  <Paragraphs>36</Paragraphs>
  <ScaleCrop>false</ScaleCrop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2016-09-24T23:58:00Z</dcterms:created>
  <dcterms:modified xsi:type="dcterms:W3CDTF">2016-09-25T00:01:00Z</dcterms:modified>
</cp:coreProperties>
</file>