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40" w:before="32" w:after="0"/>
        <w:ind w:left="11" w:right="86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 w:before="32" w:after="0"/>
        <w:ind w:left="11" w:right="86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widowControl w:val="false"/>
        <w:tabs>
          <w:tab w:val="left" w:pos="0" w:leader="none"/>
        </w:tabs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ANEXO III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XIV EDITAL CEARÁ CICLO CARNAVALESCO – 2020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MARACATU AZ DE OURO</w:t>
      </w:r>
    </w:p>
    <w:p>
      <w:pPr>
        <w:pStyle w:val="Normal"/>
        <w:keepNext w:val="true"/>
        <w:widowControl w:val="false"/>
        <w:tabs>
          <w:tab w:val="left" w:pos="0" w:leader="none"/>
        </w:tabs>
        <w:spacing w:lineRule="auto" w:line="276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left" w:pos="0" w:leader="none"/>
        </w:tabs>
        <w:spacing w:lineRule="auto" w:line="276" w:before="32" w:after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DECLARAÇÃO DE COMPROMISSO E CONTRAPARTIDA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32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 w:before="32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(    ) NO CASO DO PROPONENTE SER PESSOA FÍSICA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 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>
        <w:rPr>
          <w:rFonts w:eastAsia="Calibri" w:cs="Calibri" w:ascii="Calibri" w:hAnsi="Calibri"/>
          <w:b/>
          <w:sz w:val="24"/>
          <w:szCs w:val="24"/>
        </w:rPr>
        <w:t>XIV EDITAL CEARÁ CICLO CARNAVALESCO – 2020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que implemento as condições de participação e que a não apresentação de qualquer documento e/ou informação no prazo determinado</w:t>
      </w:r>
      <w:r>
        <w:rPr>
          <w:rFonts w:eastAsia="Calibri" w:cs="Calibri" w:ascii="Calibri" w:hAnsi="Calibri"/>
          <w:color w:val="8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implicará a desclassificação do Projeto, conforme estabelecido no Edital.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DECLARO AINDA </w:t>
      </w:r>
      <w:r>
        <w:rPr>
          <w:rFonts w:eastAsia="Calibri" w:cs="Calibri" w:ascii="Calibri" w:hAnsi="Calibri"/>
          <w:sz w:val="24"/>
          <w:szCs w:val="24"/>
        </w:rPr>
        <w:t xml:space="preserve">que assumo o compromisso do cumprimento da </w:t>
      </w:r>
      <w:r>
        <w:rPr>
          <w:rFonts w:eastAsia="Calibri" w:cs="Calibri" w:ascii="Calibri" w:hAnsi="Calibri"/>
          <w:b/>
          <w:sz w:val="24"/>
          <w:szCs w:val="24"/>
        </w:rPr>
        <w:t>Contrapartida proposto no referido Projeto, conforme os termos do EDITAL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___________________, ______de __________________de XXXX.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 w:before="0" w:after="1134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Secretaria da Cultura – SECULT ● Rua Major Facundo, n.º 500, Praça do Ferreira – Centro CEP: 60.025-100 ● Fortaleza, Ceará ● Sistema de Incentivo Estadual da Cultura – SIEC ● Telefone: 3101.6770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  <w:drawing>
          <wp:inline distT="0" distB="0" distL="0" distR="0">
            <wp:extent cx="5734050" cy="1016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(    ) NO CASO DO PROPONENTE SER PESSOA JURÍDICA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>
        <w:rPr>
          <w:rFonts w:eastAsia="Calibri" w:cs="Calibri" w:ascii="Calibri" w:hAnsi="Calibri"/>
          <w:b/>
          <w:sz w:val="24"/>
          <w:szCs w:val="24"/>
        </w:rPr>
        <w:t>XIV EDITAL CEARÁ CICLO CARNAVALESCO – 2020</w:t>
      </w:r>
      <w:r>
        <w:rPr>
          <w:rFonts w:eastAsia="Calibri" w:cs="Calibri" w:ascii="Calibri" w:hAnsi="Calibri"/>
          <w:sz w:val="24"/>
          <w:szCs w:val="24"/>
        </w:rPr>
        <w:t>,que implemento as condições de participação, e que a não apresentação de qualquer documento e/ou informação no prazo determinado</w:t>
      </w:r>
      <w:r>
        <w:rPr>
          <w:rFonts w:eastAsia="Calibri" w:cs="Calibri" w:ascii="Calibri" w:hAnsi="Calibri"/>
          <w:color w:val="8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implicará a desclassificação do Projeto, conforme estabelecido no Edital.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DECLARO AINDA </w:t>
      </w:r>
      <w:r>
        <w:rPr>
          <w:rFonts w:eastAsia="Calibri" w:cs="Calibri" w:ascii="Calibri" w:hAnsi="Calibri"/>
          <w:sz w:val="24"/>
          <w:szCs w:val="24"/>
        </w:rPr>
        <w:t xml:space="preserve">que assumo o compromisso do cumprimento da </w:t>
      </w:r>
      <w:r>
        <w:rPr>
          <w:rFonts w:eastAsia="Calibri" w:cs="Calibri" w:ascii="Calibri" w:hAnsi="Calibri"/>
          <w:b/>
          <w:sz w:val="24"/>
          <w:szCs w:val="24"/>
        </w:rPr>
        <w:t>Contrapartida proposto no referido Projeto, conforme os termos do EDITAL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___________________, ______de __________________de XXX.</w:t>
      </w:r>
    </w:p>
    <w:p>
      <w:pPr>
        <w:pStyle w:val="Normal"/>
        <w:widowControl w:val="false"/>
        <w:spacing w:lineRule="auto" w:line="276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76" w:before="0" w:after="1134"/>
        <w:ind w:hanging="283"/>
        <w:jc w:val="both"/>
        <w:rPr/>
      </w:pPr>
      <w:r>
        <w:rPr>
          <w:rFonts w:eastAsia="Calibri" w:cs="Calibri" w:ascii="Calibri" w:hAnsi="Calibri"/>
          <w:sz w:val="24"/>
          <w:szCs w:val="24"/>
        </w:rPr>
        <w:t>Secretaria da Cultura – SECULT ● Rua Major Facundo, n.º 500, Praça do Ferreira – Centro CEP: 60.025-100 ● Fortaleza, Ceará ● Sistema de Incentivo Estadual da Cultura – SIEC ● Telefone: 3101.6770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559" w:right="623" w:header="0" w:top="1440" w:footer="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276225</wp:posOffset>
          </wp:positionH>
          <wp:positionV relativeFrom="paragraph">
            <wp:posOffset>19050</wp:posOffset>
          </wp:positionV>
          <wp:extent cx="5734050" cy="101600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2</Pages>
  <Words>382</Words>
  <Characters>3422</Characters>
  <CharactersWithSpaces>3803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