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76" w:before="0" w:after="0"/>
        <w:jc w:val="center"/>
        <w:rPr>
          <w:rFonts w:ascii="Calibri" w:hAnsi="Calibri" w:eastAsia="Calibri" w:cs="Calibri"/>
          <w:b/>
          <w:b/>
        </w:rPr>
      </w:pPr>
      <w:r>
        <w:rPr/>
      </w:r>
    </w:p>
    <w:p>
      <w:pPr>
        <w:pStyle w:val="LOnormal"/>
        <w:spacing w:lineRule="auto" w:line="276" w:before="0" w:after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ANEXO VIII - RELATÓRIO DE CUMPRIMENTO DO OBJETO/FINALIDADE</w:t>
      </w:r>
    </w:p>
    <w:p>
      <w:pPr>
        <w:pStyle w:val="LOnormal"/>
        <w:spacing w:lineRule="auto" w:line="276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Art. 46 E 47 IN/CGM de 27/07/2016</w:t>
      </w:r>
    </w:p>
    <w:p>
      <w:pPr>
        <w:pStyle w:val="LOnormal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1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514"/>
        <w:gridCol w:w="4514"/>
      </w:tblGrid>
      <w:tr>
        <w:trPr>
          <w:trHeight w:val="42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UNIDADE OUTORGADO: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N° TERMO DE CONCESSÃO:</w:t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RELATÓRIO DE CUMPRIMENTO DO OBJETO</w:t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OBS: FALAR SOBRE A EXECUÇÃO DO PROJETO, SUA REPERCUSSÃO NA SOCIEDADE, PÚBLICO ATINGIDO, BENEFÍCIOS ALCANÇADOS, DIFICULDADES ENCONTRADAS E OUTROS. (ANEXAR FOTOS, FOLDERS, CARTAZES ETC.)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Local e Data:</w:t>
            </w:r>
          </w:p>
        </w:tc>
      </w:tr>
      <w:tr>
        <w:trPr>
          <w:trHeight w:val="420" w:hRule="atLeas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UNIDADE OUTORGADO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ASSINATURA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LOnormal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  <w:drawing>
        <wp:anchor behindDoc="0" distT="114300" distB="114300" distL="114300" distR="114300" simplePos="0" locked="0" layoutInCell="0" allowOverlap="1" relativeHeight="3">
          <wp:simplePos x="0" y="0"/>
          <wp:positionH relativeFrom="column">
            <wp:posOffset>-33655</wp:posOffset>
          </wp:positionH>
          <wp:positionV relativeFrom="paragraph">
            <wp:posOffset>-435610</wp:posOffset>
          </wp:positionV>
          <wp:extent cx="5734050" cy="1157605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LO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EDITAL Nº 8820</w:t>
    </w:r>
  </w:p>
  <w:p>
    <w:pPr>
      <w:pStyle w:val="LO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CHAMADA PÚBLICA Nº 003/2023</w:t>
    </w:r>
  </w:p>
  <w:p>
    <w:pPr>
      <w:pStyle w:val="LO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 xml:space="preserve">      </w:t>
    </w:r>
    <w:r>
      <w:rPr>
        <w:rFonts w:eastAsia="Calibri" w:cs="Calibri" w:ascii="Calibri" w:hAnsi="Calibri"/>
        <w:b/>
        <w:sz w:val="18"/>
        <w:szCs w:val="18"/>
      </w:rPr>
      <w:t>PROCESSO ADM. Nº  P387850/2022</w:t>
    </w:r>
    <w:r>
      <w:rPr/>
      <w:tab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LibreOffice/7.3.4.2$Linux_X86_64 LibreOffice_project/30$Build-2</Application>
  <AppVersion>15.0000</AppVersion>
  <Pages>1</Pages>
  <Words>67</Words>
  <Characters>404</Characters>
  <CharactersWithSpaces>467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2023-03-22T14:01:44Z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