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spacing w:after="0" w:before="77" w:line="240" w:lineRule="auto"/>
        <w:ind w:left="0" w:right="0" w:firstLine="0"/>
        <w:jc w:val="center"/>
        <w:rPr/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31"/>
          <w:szCs w:val="31"/>
          <w:u w:val="none"/>
          <w:vertAlign w:val="baseline"/>
          <w:rtl w:val="0"/>
        </w:rPr>
        <w:t xml:space="preserve">RELATÓRIO DE EXECUÇÃO PARC</w:t>
      </w:r>
      <w:r w:rsidDel="00000000" w:rsidR="00000000" w:rsidRPr="00000000">
        <w:rPr>
          <w:rFonts w:ascii="Nunito" w:cs="Nunito" w:eastAsia="Nunito" w:hAnsi="Nunito"/>
          <w:b w:val="1"/>
          <w:sz w:val="31"/>
          <w:szCs w:val="31"/>
          <w:rtl w:val="0"/>
        </w:rPr>
        <w:t xml:space="preserve">IAL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31"/>
          <w:szCs w:val="31"/>
          <w:u w:val="none"/>
          <w:vertAlign w:val="baseline"/>
          <w:rtl w:val="0"/>
        </w:rPr>
        <w:t xml:space="preserve"> DO OBJETO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spacing w:after="0" w:before="499" w:line="240" w:lineRule="auto"/>
        <w:ind w:left="23" w:right="0" w:firstLine="0"/>
        <w:jc w:val="center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DOCUMENTO VII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spacing w:after="0" w:before="499" w:line="240" w:lineRule="auto"/>
        <w:ind w:left="23" w:right="0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30"/>
          <w:szCs w:val="30"/>
          <w:u w:val="none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30"/>
          <w:szCs w:val="30"/>
          <w:u w:val="none"/>
          <w:vertAlign w:val="baseline"/>
          <w:rtl w:val="0"/>
        </w:rPr>
        <w:t xml:space="preserve">Olá!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spacing w:after="0" w:before="119" w:line="312" w:lineRule="auto"/>
        <w:ind w:left="25" w:right="44" w:firstLine="2.0000000000000018"/>
        <w:jc w:val="left"/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Esperamos que seu projeto esteja indo de vento em popa! Este é um relatório parcial para acompanharmos como ele vem sendo desenvolvido.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spacing w:after="0" w:before="399" w:line="312" w:lineRule="auto"/>
        <w:ind w:left="8" w:right="33" w:firstLine="19.999999999999996"/>
        <w:jc w:val="both"/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É importante sabermos se tudo está correndo conforme o combinado: quais atividades foram realizadas até agora? Houve dificuldades? Como o recurso está sendo gasto? Como está sendo a comunicação com o público?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spacing w:after="0" w:before="399" w:line="240" w:lineRule="auto"/>
        <w:ind w:left="28" w:right="0" w:firstLine="0"/>
        <w:jc w:val="left"/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Essas e outras questões devem ser respondidas pela pessoa proponente do projeto.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spacing w:after="0" w:before="472" w:line="312" w:lineRule="auto"/>
        <w:ind w:left="25" w:right="19" w:hanging="2.9999999999999982"/>
        <w:jc w:val="left"/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 formulário contém questões abertas e de múltipla escolha. Ele está dividido em 7 partes: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spacing w:after="0" w:before="399" w:line="240" w:lineRule="auto"/>
        <w:ind w:left="35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 Dados 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da 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proponente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spacing w:after="0" w:before="96" w:line="240" w:lineRule="auto"/>
        <w:ind w:left="23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 Dados 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da pessoa responsável pelo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projeto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spacing w:after="0" w:before="96" w:line="240" w:lineRule="auto"/>
        <w:ind w:left="23" w:right="0" w:firstLine="0"/>
        <w:jc w:val="left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3 Dados gerais do projeto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spacing w:after="0" w:before="96" w:line="312" w:lineRule="auto"/>
        <w:ind w:left="18" w:right="1719" w:firstLine="1.0000000000000009"/>
        <w:jc w:val="left"/>
        <w:rPr/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Andamento do projeto (desafios, melhorias e resultados parciais) 4 5 5 Uso do recurso financeiro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spacing w:after="0" w:before="22" w:line="240" w:lineRule="auto"/>
        <w:ind w:left="26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Relação com o público do projeto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spacing w:after="0" w:before="96" w:line="240" w:lineRule="auto"/>
        <w:ind w:left="22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7 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Comunicação do projeto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spacing w:after="0" w:before="96" w:line="240" w:lineRule="auto"/>
        <w:ind w:left="21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8 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Comprovações das ações e atividades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spacing w:after="0" w:before="96" w:line="240" w:lineRule="auto"/>
        <w:ind w:left="21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9 Avaliação do relacionamento com a Secult-CE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spacing w:after="0" w:before="472" w:line="312" w:lineRule="auto"/>
        <w:ind w:left="25" w:right="31" w:hanging="10"/>
        <w:jc w:val="left"/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Ao preencher este formulário, você estará cumprindo nosso acordo previsto no Edital e nos ajudando a melhorar as políticas públicas no campo da Cultura.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spacing w:after="0" w:before="399" w:line="240" w:lineRule="auto"/>
        <w:ind w:left="19" w:right="0" w:firstLine="0"/>
        <w:jc w:val="left"/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Se tiver alguma dúvida, estaremos a postos para ajudar.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spacing w:after="0" w:before="399" w:line="240" w:lineRule="auto"/>
        <w:ind w:left="19" w:right="0" w:firstLine="0"/>
        <w:jc w:val="left"/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Secretaria da Cultura do Ceará (Secult-CE)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spacing w:after="0" w:before="0" w:line="240" w:lineRule="auto"/>
        <w:ind w:left="13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ff0000"/>
          <w:sz w:val="19"/>
          <w:szCs w:val="19"/>
          <w:highlight w:val="white"/>
          <w:u w:val="none"/>
          <w:vertAlign w:val="baseline"/>
          <w:rtl w:val="0"/>
        </w:rPr>
        <w:t xml:space="preserve">* Preenchimento obrigatório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ff0000"/>
          <w:sz w:val="19"/>
          <w:szCs w:val="19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spacing w:after="0" w:before="394" w:line="240" w:lineRule="auto"/>
        <w:ind w:left="25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PERÍODO CONSIDERADO NESTE RELATÓRIO 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ff0000"/>
          <w:sz w:val="24"/>
          <w:szCs w:val="24"/>
          <w:highlight w:val="white"/>
          <w:u w:val="none"/>
          <w:vertAlign w:val="baseline"/>
          <w:rtl w:val="0"/>
        </w:rPr>
        <w:t xml:space="preserve">*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spacing w:after="0" w:before="95" w:line="240" w:lineRule="auto"/>
        <w:ind w:left="24" w:right="0" w:firstLine="0"/>
        <w:jc w:val="left"/>
        <w:rPr>
          <w:rFonts w:ascii="Nunito" w:cs="Nunito" w:eastAsia="Nunito" w:hAnsi="Nunito"/>
          <w:b w:val="0"/>
          <w:i w:val="0"/>
          <w:smallCaps w:val="0"/>
          <w:strike w:val="0"/>
          <w:color w:val="666666"/>
          <w:sz w:val="19"/>
          <w:szCs w:val="19"/>
          <w:u w:val="none"/>
          <w:vertAlign w:val="baseline"/>
        </w:rPr>
      </w:pP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666666"/>
          <w:sz w:val="19"/>
          <w:szCs w:val="19"/>
          <w:u w:val="none"/>
          <w:vertAlign w:val="baseline"/>
          <w:rtl w:val="0"/>
        </w:rPr>
        <w:t xml:space="preserve">Exemplo: de 01/01/2022 a 01/07/2022.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spacing w:after="0" w:before="834" w:line="240" w:lineRule="auto"/>
        <w:ind w:left="35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1 DADOS </w:t>
      </w:r>
      <w:r w:rsidDel="00000000" w:rsidR="00000000" w:rsidRPr="00000000">
        <w:rPr>
          <w:rFonts w:ascii="Nunito" w:cs="Nunito" w:eastAsia="Nunito" w:hAnsi="Nunito"/>
          <w:b w:val="1"/>
          <w:sz w:val="27"/>
          <w:szCs w:val="27"/>
          <w:rtl w:val="0"/>
        </w:rPr>
        <w:t xml:space="preserve">DA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 PROPONENTE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spacing w:after="0" w:before="488" w:line="240" w:lineRule="auto"/>
        <w:ind w:left="31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1.1 Nome (Pessoa 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física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spacing w:after="0" w:before="95" w:line="240" w:lineRule="auto"/>
        <w:ind w:left="24" w:right="0" w:firstLine="0"/>
        <w:jc w:val="left"/>
        <w:rPr>
          <w:rFonts w:ascii="Nunito" w:cs="Nunito" w:eastAsia="Nunito" w:hAnsi="Nunito"/>
          <w:b w:val="0"/>
          <w:i w:val="0"/>
          <w:smallCaps w:val="0"/>
          <w:strike w:val="0"/>
          <w:color w:val="666666"/>
          <w:sz w:val="19"/>
          <w:szCs w:val="19"/>
          <w:u w:val="none"/>
          <w:vertAlign w:val="baseline"/>
        </w:rPr>
      </w:pP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666666"/>
          <w:sz w:val="19"/>
          <w:szCs w:val="19"/>
          <w:u w:val="none"/>
          <w:vertAlign w:val="baseline"/>
          <w:rtl w:val="0"/>
        </w:rPr>
        <w:t xml:space="preserve">Digite seu nome completo ou o nome da empresa/razão social (em caso de pessoa jurídica). </w:t>
      </w:r>
    </w:p>
    <w:tbl>
      <w:tblPr>
        <w:tblStyle w:val="Table1"/>
        <w:tblW w:w="9300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300"/>
        <w:tblGridChange w:id="0">
          <w:tblGrid>
            <w:gridCol w:w="9300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666666"/>
                <w:sz w:val="19"/>
                <w:szCs w:val="19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left="31" w:right="0" w:firstLine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1.2 Nome social (Pessoa física)</w:t>
      </w:r>
    </w:p>
    <w:p w:rsidR="00000000" w:rsidDel="00000000" w:rsidP="00000000" w:rsidRDefault="00000000" w:rsidRPr="00000000" w14:paraId="0000001C">
      <w:pPr>
        <w:widowControl w:val="0"/>
        <w:spacing w:after="0" w:before="95" w:line="312" w:lineRule="auto"/>
        <w:ind w:left="7" w:right="33" w:firstLine="17"/>
        <w:jc w:val="both"/>
        <w:rPr>
          <w:rFonts w:ascii="Nunito" w:cs="Nunito" w:eastAsia="Nunito" w:hAnsi="Nunito"/>
          <w:color w:val="666666"/>
          <w:sz w:val="19"/>
          <w:szCs w:val="19"/>
        </w:rPr>
      </w:pPr>
      <w:r w:rsidDel="00000000" w:rsidR="00000000" w:rsidRPr="00000000">
        <w:rPr>
          <w:rFonts w:ascii="Nunito" w:cs="Nunito" w:eastAsia="Nunito" w:hAnsi="Nunito"/>
          <w:color w:val="666666"/>
          <w:sz w:val="19"/>
          <w:szCs w:val="19"/>
          <w:rtl w:val="0"/>
        </w:rPr>
        <w:t xml:space="preserve">Responda apenas se houver. Refere-se ao nome próprio pelo qual pessoas transgênero, transexuais, travestis e não-binárias geralmente desejam ser chamadas, em contraste com o nome oficialmente registrado ao nascimento. Não confundir com nome artístico e apelido. </w:t>
      </w:r>
    </w:p>
    <w:tbl>
      <w:tblPr>
        <w:tblStyle w:val="Table2"/>
        <w:tblW w:w="9360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Nunito" w:cs="Nunito" w:eastAsia="Nunito" w:hAnsi="Nunito"/>
                <w:color w:val="666666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ind w:left="31" w:right="0" w:firstLine="0"/>
        <w:rPr/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1.3 CPF (Pessoa física) </w:t>
      </w:r>
      <w:r w:rsidDel="00000000" w:rsidR="00000000" w:rsidRPr="00000000">
        <w:rPr>
          <w:rFonts w:ascii="Nunito" w:cs="Nunito" w:eastAsia="Nunito" w:hAnsi="Nunito"/>
          <w:b w:val="1"/>
          <w:color w:val="ff0000"/>
          <w:sz w:val="24"/>
          <w:szCs w:val="24"/>
          <w:rtl w:val="0"/>
        </w:rPr>
        <w:t xml:space="preserve">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before="95" w:line="240" w:lineRule="auto"/>
        <w:ind w:left="24" w:right="0" w:firstLine="0"/>
        <w:rPr>
          <w:rFonts w:ascii="Nunito" w:cs="Nunito" w:eastAsia="Nunito" w:hAnsi="Nunito"/>
          <w:color w:val="666666"/>
          <w:sz w:val="19"/>
          <w:szCs w:val="19"/>
        </w:rPr>
      </w:pPr>
      <w:r w:rsidDel="00000000" w:rsidR="00000000" w:rsidRPr="00000000">
        <w:rPr>
          <w:rFonts w:ascii="Nunito" w:cs="Nunito" w:eastAsia="Nunito" w:hAnsi="Nunito"/>
          <w:color w:val="666666"/>
          <w:sz w:val="19"/>
          <w:szCs w:val="19"/>
          <w:rtl w:val="0"/>
        </w:rPr>
        <w:t xml:space="preserve">Digite apenas números. </w:t>
      </w:r>
    </w:p>
    <w:tbl>
      <w:tblPr>
        <w:tblStyle w:val="Table3"/>
        <w:tblW w:w="9285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285"/>
        <w:tblGridChange w:id="0">
          <w:tblGrid>
            <w:gridCol w:w="9285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Nunito" w:cs="Nunito" w:eastAsia="Nunito" w:hAnsi="Nunito"/>
                <w:color w:val="666666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spacing w:after="0" w:before="0" w:line="240" w:lineRule="auto"/>
        <w:ind w:left="4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/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/ OU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spacing w:after="0" w:before="472" w:line="240" w:lineRule="auto"/>
        <w:ind w:left="31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1.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highlight w:val="white"/>
          <w:rtl w:val="0"/>
        </w:rPr>
        <w:t xml:space="preserve">4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Razão social (Pessoa jurídica) 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ff0000"/>
          <w:sz w:val="24"/>
          <w:szCs w:val="24"/>
          <w:highlight w:val="white"/>
          <w:u w:val="none"/>
          <w:vertAlign w:val="baseline"/>
          <w:rtl w:val="0"/>
        </w:rPr>
        <w:t xml:space="preserve">*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tblW w:w="9300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300"/>
        <w:tblGridChange w:id="0">
          <w:tblGrid>
            <w:gridCol w:w="9300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spacing w:after="0" w:before="472" w:line="240" w:lineRule="auto"/>
        <w:ind w:left="0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1.5 CNPJ 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highlight w:val="white"/>
          <w:rtl w:val="0"/>
        </w:rPr>
        <w:t xml:space="preserve">(Pessoa jurídica)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spacing w:after="0" w:before="472" w:line="240" w:lineRule="auto"/>
        <w:ind w:left="0" w:right="0" w:firstLine="0"/>
        <w:jc w:val="left"/>
        <w:rPr>
          <w:rFonts w:ascii="Nunito" w:cs="Nunito" w:eastAsia="Nunito" w:hAnsi="Nunito"/>
          <w:b w:val="0"/>
          <w:i w:val="0"/>
          <w:smallCaps w:val="0"/>
          <w:strike w:val="0"/>
          <w:color w:val="666666"/>
          <w:sz w:val="19"/>
          <w:szCs w:val="19"/>
          <w:u w:val="none"/>
          <w:vertAlign w:val="baseline"/>
        </w:rPr>
      </w:pP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666666"/>
          <w:sz w:val="19"/>
          <w:szCs w:val="19"/>
          <w:u w:val="none"/>
          <w:vertAlign w:val="baseline"/>
          <w:rtl w:val="0"/>
        </w:rPr>
        <w:t xml:space="preserve">Digite apenas números. </w:t>
      </w:r>
    </w:p>
    <w:tbl>
      <w:tblPr>
        <w:tblStyle w:val="Table5"/>
        <w:tblW w:w="9285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285"/>
        <w:tblGridChange w:id="0">
          <w:tblGrid>
            <w:gridCol w:w="9285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666666"/>
                <w:sz w:val="19"/>
                <w:szCs w:val="19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ind w:left="22" w:right="0" w:firstLine="0"/>
        <w:rPr>
          <w:rFonts w:ascii="Nunito" w:cs="Nunito" w:eastAsia="Nunito" w:hAnsi="Nunito"/>
          <w:b w:val="1"/>
          <w:sz w:val="27"/>
          <w:szCs w:val="27"/>
        </w:rPr>
      </w:pPr>
      <w:r w:rsidDel="00000000" w:rsidR="00000000" w:rsidRPr="00000000">
        <w:rPr>
          <w:rFonts w:ascii="Nunito" w:cs="Nunito" w:eastAsia="Nunito" w:hAnsi="Nunito"/>
          <w:b w:val="1"/>
          <w:sz w:val="27"/>
          <w:szCs w:val="27"/>
          <w:rtl w:val="0"/>
        </w:rPr>
        <w:t xml:space="preserve">2 DADOS DA PESSOA RESPONSÁVEL PELO PROJETO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ind w:left="22" w:right="0" w:firstLine="0"/>
        <w:rPr>
          <w:rFonts w:ascii="Nunito" w:cs="Nunito" w:eastAsia="Nunito" w:hAnsi="Nunito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before="488" w:line="240" w:lineRule="auto"/>
        <w:ind w:left="31" w:right="0" w:firstLine="0"/>
        <w:rPr/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2.1 Nome </w:t>
      </w:r>
      <w:r w:rsidDel="00000000" w:rsidR="00000000" w:rsidRPr="00000000">
        <w:rPr>
          <w:rFonts w:ascii="Nunito" w:cs="Nunito" w:eastAsia="Nunito" w:hAnsi="Nunito"/>
          <w:b w:val="1"/>
          <w:color w:val="ff0000"/>
          <w:sz w:val="24"/>
          <w:szCs w:val="24"/>
          <w:rtl w:val="0"/>
        </w:rPr>
        <w:t xml:space="preserve">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before="95" w:line="240" w:lineRule="auto"/>
        <w:ind w:left="24" w:right="0" w:firstLine="0"/>
        <w:rPr>
          <w:rFonts w:ascii="Nunito" w:cs="Nunito" w:eastAsia="Nunito" w:hAnsi="Nunito"/>
          <w:color w:val="666666"/>
          <w:sz w:val="19"/>
          <w:szCs w:val="19"/>
        </w:rPr>
      </w:pPr>
      <w:r w:rsidDel="00000000" w:rsidR="00000000" w:rsidRPr="00000000">
        <w:rPr>
          <w:rFonts w:ascii="Nunito" w:cs="Nunito" w:eastAsia="Nunito" w:hAnsi="Nunito"/>
          <w:color w:val="666666"/>
          <w:sz w:val="19"/>
          <w:szCs w:val="19"/>
          <w:rtl w:val="0"/>
        </w:rPr>
        <w:t xml:space="preserve">Digite seu nome completo ou o nome da empresa/razão social (em caso de pessoa jurídica). </w:t>
      </w:r>
    </w:p>
    <w:tbl>
      <w:tblPr>
        <w:tblStyle w:val="Table6"/>
        <w:tblW w:w="9300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300"/>
        <w:tblGridChange w:id="0">
          <w:tblGrid>
            <w:gridCol w:w="9300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Nunito" w:cs="Nunito" w:eastAsia="Nunito" w:hAnsi="Nunito"/>
                <w:color w:val="666666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ind w:left="31" w:right="0" w:firstLine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2.2 Nome social</w:t>
      </w:r>
    </w:p>
    <w:p w:rsidR="00000000" w:rsidDel="00000000" w:rsidP="00000000" w:rsidRDefault="00000000" w:rsidRPr="00000000" w14:paraId="00000033">
      <w:pPr>
        <w:widowControl w:val="0"/>
        <w:spacing w:after="0" w:before="95" w:line="312" w:lineRule="auto"/>
        <w:ind w:left="7" w:right="33" w:firstLine="17"/>
        <w:jc w:val="both"/>
        <w:rPr>
          <w:rFonts w:ascii="Nunito" w:cs="Nunito" w:eastAsia="Nunito" w:hAnsi="Nunito"/>
          <w:color w:val="666666"/>
          <w:sz w:val="19"/>
          <w:szCs w:val="19"/>
        </w:rPr>
      </w:pPr>
      <w:r w:rsidDel="00000000" w:rsidR="00000000" w:rsidRPr="00000000">
        <w:rPr>
          <w:rFonts w:ascii="Nunito" w:cs="Nunito" w:eastAsia="Nunito" w:hAnsi="Nunito"/>
          <w:color w:val="666666"/>
          <w:sz w:val="19"/>
          <w:szCs w:val="19"/>
          <w:rtl w:val="0"/>
        </w:rPr>
        <w:t xml:space="preserve">Responda apenas se houver. Refere-se ao nome próprio pelo qual pessoas transgênero, transexuais, travestis e não-binárias geralmente desejam ser chamadas, em contraste com o nome oficialmente registrado ao nascimento. Não confundir com nome artístico e apelido. </w:t>
      </w:r>
    </w:p>
    <w:tbl>
      <w:tblPr>
        <w:tblStyle w:val="Table7"/>
        <w:tblW w:w="9360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Nunito" w:cs="Nunito" w:eastAsia="Nunito" w:hAnsi="Nunito"/>
                <w:color w:val="666666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ind w:left="31" w:right="0" w:firstLine="0"/>
        <w:rPr/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2.3 CPF </w:t>
      </w:r>
      <w:r w:rsidDel="00000000" w:rsidR="00000000" w:rsidRPr="00000000">
        <w:rPr>
          <w:rFonts w:ascii="Nunito" w:cs="Nunito" w:eastAsia="Nunito" w:hAnsi="Nunito"/>
          <w:b w:val="1"/>
          <w:color w:val="ff0000"/>
          <w:sz w:val="24"/>
          <w:szCs w:val="24"/>
          <w:rtl w:val="0"/>
        </w:rPr>
        <w:t xml:space="preserve">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0" w:before="95" w:line="240" w:lineRule="auto"/>
        <w:ind w:left="24" w:right="0" w:firstLine="0"/>
        <w:rPr>
          <w:rFonts w:ascii="Nunito" w:cs="Nunito" w:eastAsia="Nunito" w:hAnsi="Nunito"/>
          <w:color w:val="666666"/>
          <w:sz w:val="19"/>
          <w:szCs w:val="19"/>
        </w:rPr>
      </w:pPr>
      <w:r w:rsidDel="00000000" w:rsidR="00000000" w:rsidRPr="00000000">
        <w:rPr>
          <w:rFonts w:ascii="Nunito" w:cs="Nunito" w:eastAsia="Nunito" w:hAnsi="Nunito"/>
          <w:color w:val="666666"/>
          <w:sz w:val="19"/>
          <w:szCs w:val="19"/>
          <w:rtl w:val="0"/>
        </w:rPr>
        <w:t xml:space="preserve">Digite apenas números. </w:t>
      </w:r>
    </w:p>
    <w:tbl>
      <w:tblPr>
        <w:tblStyle w:val="Table8"/>
        <w:tblW w:w="9285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285"/>
        <w:tblGridChange w:id="0">
          <w:tblGrid>
            <w:gridCol w:w="9285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Nunito" w:cs="Nunito" w:eastAsia="Nunito" w:hAnsi="Nunito"/>
                <w:color w:val="666666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ind w:left="22" w:right="0" w:firstLine="0"/>
        <w:rPr>
          <w:rFonts w:ascii="Nunito" w:cs="Nunito" w:eastAsia="Nunito" w:hAnsi="Nunito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spacing w:after="0" w:before="0" w:line="240" w:lineRule="auto"/>
        <w:ind w:left="22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b w:val="1"/>
          <w:sz w:val="27"/>
          <w:szCs w:val="27"/>
          <w:rtl w:val="0"/>
        </w:rPr>
        <w:t xml:space="preserve">3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 DADOS GERAIS DO PROJETO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spacing w:after="0" w:before="488" w:line="240" w:lineRule="auto"/>
        <w:ind w:left="20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.1 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Título 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do projeto 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spacing w:after="0" w:before="95" w:line="240" w:lineRule="auto"/>
        <w:ind w:left="19" w:right="0" w:firstLine="0"/>
        <w:jc w:val="left"/>
        <w:rPr>
          <w:rFonts w:ascii="Nunito" w:cs="Nunito" w:eastAsia="Nunito" w:hAnsi="Nunito"/>
          <w:b w:val="0"/>
          <w:i w:val="0"/>
          <w:smallCaps w:val="0"/>
          <w:strike w:val="0"/>
          <w:color w:val="666666"/>
          <w:sz w:val="19"/>
          <w:szCs w:val="19"/>
          <w:u w:val="none"/>
          <w:vertAlign w:val="baseline"/>
        </w:rPr>
      </w:pP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666666"/>
          <w:sz w:val="19"/>
          <w:szCs w:val="19"/>
          <w:u w:val="none"/>
          <w:vertAlign w:val="baseline"/>
          <w:rtl w:val="0"/>
        </w:rPr>
        <w:t xml:space="preserve">O mesmo usado na inscrição. </w:t>
      </w:r>
    </w:p>
    <w:tbl>
      <w:tblPr>
        <w:tblStyle w:val="Table9"/>
        <w:tblW w:w="9330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330"/>
        <w:tblGridChange w:id="0">
          <w:tblGrid>
            <w:gridCol w:w="9330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666666"/>
                <w:sz w:val="19"/>
                <w:szCs w:val="19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spacing w:after="0" w:before="0" w:line="271" w:lineRule="auto"/>
        <w:ind w:left="24" w:right="1421" w:hanging="3.999999999999999"/>
        <w:jc w:val="left"/>
        <w:rPr/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.2 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Linguagem Artística </w:t>
      </w:r>
      <w:r w:rsidDel="00000000" w:rsidR="00000000" w:rsidRPr="00000000">
        <w:rPr>
          <w:rFonts w:ascii="Nunito" w:cs="Nunito" w:eastAsia="Nunito" w:hAnsi="Nunito"/>
          <w:b w:val="1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0" w:before="95" w:line="240" w:lineRule="auto"/>
        <w:ind w:left="19" w:right="0" w:firstLine="0"/>
        <w:rPr>
          <w:rFonts w:ascii="Nunito" w:cs="Nunito" w:eastAsia="Nunito" w:hAnsi="Nunito"/>
          <w:color w:val="666666"/>
          <w:sz w:val="19"/>
          <w:szCs w:val="19"/>
        </w:rPr>
      </w:pPr>
      <w:r w:rsidDel="00000000" w:rsidR="00000000" w:rsidRPr="00000000">
        <w:rPr>
          <w:rFonts w:ascii="Nunito" w:cs="Nunito" w:eastAsia="Nunito" w:hAnsi="Nunito"/>
          <w:color w:val="666666"/>
          <w:sz w:val="19"/>
          <w:szCs w:val="19"/>
          <w:rtl w:val="0"/>
        </w:rPr>
        <w:t xml:space="preserve">A mesma usada na inscrição. </w:t>
      </w:r>
    </w:p>
    <w:tbl>
      <w:tblPr>
        <w:tblStyle w:val="Table10"/>
        <w:tblW w:w="9330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330"/>
        <w:tblGridChange w:id="0">
          <w:tblGrid>
            <w:gridCol w:w="9330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666666"/>
                <w:sz w:val="19"/>
                <w:szCs w:val="19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spacing w:after="0" w:before="0" w:line="240" w:lineRule="auto"/>
        <w:ind w:left="20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.3 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Período de Realização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before="95" w:line="240" w:lineRule="auto"/>
        <w:ind w:left="19" w:right="0" w:firstLine="0"/>
        <w:rPr>
          <w:rFonts w:ascii="Nunito" w:cs="Nunito" w:eastAsia="Nunito" w:hAnsi="Nunito"/>
          <w:color w:val="666666"/>
          <w:sz w:val="19"/>
          <w:szCs w:val="19"/>
        </w:rPr>
      </w:pPr>
      <w:r w:rsidDel="00000000" w:rsidR="00000000" w:rsidRPr="00000000">
        <w:rPr>
          <w:rFonts w:ascii="Nunito" w:cs="Nunito" w:eastAsia="Nunito" w:hAnsi="Nunito"/>
          <w:color w:val="666666"/>
          <w:sz w:val="19"/>
          <w:szCs w:val="19"/>
          <w:rtl w:val="0"/>
        </w:rPr>
        <w:t xml:space="preserve">O mesmo constante no Formulário de Ajuste aprovado mais recente.. </w:t>
      </w:r>
    </w:p>
    <w:tbl>
      <w:tblPr>
        <w:tblStyle w:val="Table11"/>
        <w:tblW w:w="9330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330"/>
        <w:tblGridChange w:id="0">
          <w:tblGrid>
            <w:gridCol w:w="9330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spacing w:after="0" w:before="0" w:line="240" w:lineRule="auto"/>
        <w:ind w:left="20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3.4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Modalidade de Captação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spacing w:after="0" w:before="46" w:line="240" w:lineRule="auto"/>
        <w:ind w:left="24" w:right="0" w:firstLine="0"/>
        <w:jc w:val="left"/>
        <w:rPr>
          <w:rFonts w:ascii="Nunito" w:cs="Nunito" w:eastAsia="Nunito" w:hAnsi="Nunito"/>
          <w:color w:val="666666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spacing w:after="0" w:before="46" w:line="240" w:lineRule="auto"/>
        <w:ind w:left="24" w:right="0" w:firstLine="0"/>
        <w:jc w:val="left"/>
        <w:rPr>
          <w:rFonts w:ascii="Nunito" w:cs="Nunito" w:eastAsia="Nunito" w:hAnsi="Nunito"/>
          <w:color w:val="666666"/>
          <w:sz w:val="19"/>
          <w:szCs w:val="19"/>
        </w:rPr>
      </w:pPr>
      <w:r w:rsidDel="00000000" w:rsidR="00000000" w:rsidRPr="00000000">
        <w:rPr>
          <w:rFonts w:ascii="Nunito" w:cs="Nunito" w:eastAsia="Nunito" w:hAnsi="Nunito"/>
          <w:color w:val="666666"/>
          <w:sz w:val="19"/>
          <w:szCs w:val="19"/>
          <w:rtl w:val="0"/>
        </w:rPr>
        <w:t xml:space="preserve">Doação, Investimento ou Doação/Investimento</w:t>
      </w:r>
    </w:p>
    <w:tbl>
      <w:tblPr>
        <w:tblStyle w:val="Table12"/>
        <w:tblW w:w="9315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315"/>
        <w:tblGridChange w:id="0">
          <w:tblGrid>
            <w:gridCol w:w="9315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666666"/>
                <w:sz w:val="19"/>
                <w:szCs w:val="19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spacing w:after="0" w:before="0" w:line="240" w:lineRule="auto"/>
        <w:ind w:left="20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.5 Valor total 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captado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spacing w:after="0" w:before="46" w:line="240" w:lineRule="auto"/>
        <w:ind w:left="24" w:right="0" w:firstLine="0"/>
        <w:jc w:val="left"/>
        <w:rPr>
          <w:rFonts w:ascii="Nunito" w:cs="Nunito" w:eastAsia="Nunito" w:hAnsi="Nunito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spacing w:after="0" w:before="46" w:line="240" w:lineRule="auto"/>
        <w:ind w:left="24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666666"/>
          <w:sz w:val="19"/>
          <w:szCs w:val="19"/>
          <w:u w:val="none"/>
          <w:vertAlign w:val="baseline"/>
          <w:rtl w:val="0"/>
        </w:rPr>
        <w:t xml:space="preserve">Escreva aqui o valor que foi captado para </w:t>
      </w:r>
      <w:r w:rsidDel="00000000" w:rsidR="00000000" w:rsidRPr="00000000">
        <w:rPr>
          <w:rFonts w:ascii="Nunito" w:cs="Nunito" w:eastAsia="Nunito" w:hAnsi="Nunito"/>
          <w:color w:val="666666"/>
          <w:sz w:val="19"/>
          <w:szCs w:val="19"/>
          <w:rtl w:val="0"/>
        </w:rPr>
        <w:t xml:space="preserve">executar o projeto.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666666"/>
          <w:sz w:val="19"/>
          <w:szCs w:val="19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tbl>
      <w:tblPr>
        <w:tblStyle w:val="Table13"/>
        <w:tblW w:w="9330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330"/>
        <w:tblGridChange w:id="0">
          <w:tblGrid>
            <w:gridCol w:w="9330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666666"/>
                <w:sz w:val="19"/>
                <w:szCs w:val="19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40" w:lineRule="auto"/>
        <w:ind w:left="20" w:right="0" w:firstLine="0"/>
        <w:rPr/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3.6 Empresa incentivadora </w:t>
      </w:r>
      <w:r w:rsidDel="00000000" w:rsidR="00000000" w:rsidRPr="00000000">
        <w:rPr>
          <w:rFonts w:ascii="Nunito" w:cs="Nunito" w:eastAsia="Nunito" w:hAnsi="Nunito"/>
          <w:b w:val="1"/>
          <w:color w:val="ff0000"/>
          <w:sz w:val="24"/>
          <w:szCs w:val="24"/>
          <w:rtl w:val="0"/>
        </w:rPr>
        <w:t xml:space="preserve">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after="0" w:before="46" w:line="240" w:lineRule="auto"/>
        <w:ind w:left="24" w:right="0" w:firstLine="0"/>
        <w:rPr>
          <w:rFonts w:ascii="Nunito" w:cs="Nunito" w:eastAsia="Nunito" w:hAnsi="Nunito"/>
          <w:color w:val="666666"/>
          <w:sz w:val="19"/>
          <w:szCs w:val="19"/>
        </w:rPr>
      </w:pPr>
      <w:r w:rsidDel="00000000" w:rsidR="00000000" w:rsidRPr="00000000">
        <w:rPr>
          <w:rFonts w:ascii="Nunito" w:cs="Nunito" w:eastAsia="Nunito" w:hAnsi="Nunito"/>
          <w:color w:val="666666"/>
          <w:sz w:val="19"/>
          <w:szCs w:val="19"/>
          <w:rtl w:val="0"/>
        </w:rPr>
        <w:t xml:space="preserve">Informe qual ou quais empresas estão incentivando o projeto por meio de renúncia fiscal. </w:t>
      </w:r>
    </w:p>
    <w:tbl>
      <w:tblPr>
        <w:tblStyle w:val="Table14"/>
        <w:tblW w:w="9330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330"/>
        <w:tblGridChange w:id="0">
          <w:tblGrid>
            <w:gridCol w:w="9330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Nunito" w:cs="Nunito" w:eastAsia="Nunito" w:hAnsi="Nunito"/>
                <w:color w:val="666666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spacing w:after="0" w:before="0" w:line="240" w:lineRule="auto"/>
        <w:ind w:left="0" w:right="78" w:firstLine="0"/>
        <w:jc w:val="right"/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1"/>
          <w:szCs w:val="21"/>
          <w:u w:val="none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1"/>
          <w:szCs w:val="21"/>
          <w:u w:val="none"/>
          <w:vertAlign w:val="baseline"/>
          <w:rtl w:val="0"/>
        </w:rPr>
        <w:t xml:space="preserve">3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spacing w:after="0" w:before="0" w:line="312" w:lineRule="auto"/>
        <w:ind w:left="25" w:right="23" w:hanging="7"/>
        <w:jc w:val="left"/>
        <w:rPr/>
      </w:pPr>
      <w:r w:rsidDel="00000000" w:rsidR="00000000" w:rsidRPr="00000000">
        <w:rPr>
          <w:rFonts w:ascii="Nunito" w:cs="Nunito" w:eastAsia="Nunito" w:hAnsi="Nunito"/>
          <w:b w:val="1"/>
          <w:sz w:val="27"/>
          <w:szCs w:val="27"/>
          <w:rtl w:val="0"/>
        </w:rPr>
        <w:t xml:space="preserve">4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 ANDAMENTO DO PROJETO (desafios, melhorias e resultados parciais)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spacing w:after="0" w:before="465" w:line="312" w:lineRule="auto"/>
        <w:ind w:left="15" w:right="31" w:hanging="1.9999999999999996"/>
        <w:jc w:val="both"/>
        <w:rPr/>
      </w:pP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Ao responder às perguntas a seguir, você nos ajuda a acompanhar o que foi combinado no 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Formulário de Ajuste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 e 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Plano de Trabalho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 mais recentes.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spacing w:after="0" w:before="399" w:line="240" w:lineRule="auto"/>
        <w:ind w:left="26" w:right="0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Muito importante!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spacing w:after="0" w:before="96" w:line="312" w:lineRule="auto"/>
        <w:ind w:left="25" w:right="27" w:hanging="18"/>
        <w:jc w:val="left"/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Todas as perguntas se referem às ações e atividades feitas até a data de entrega deste relatório.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spacing w:after="0" w:before="775" w:line="240" w:lineRule="auto"/>
        <w:ind w:left="16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.1 As ações planejadas até a data de entrega deste relatório 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foram feitas? 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ff0000"/>
          <w:sz w:val="24"/>
          <w:szCs w:val="24"/>
          <w:highlight w:val="white"/>
          <w:u w:val="none"/>
          <w:vertAlign w:val="baseline"/>
          <w:rtl w:val="0"/>
        </w:rPr>
        <w:t xml:space="preserve">*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spacing w:after="0" w:before="472" w:line="312" w:lineRule="auto"/>
        <w:ind w:left="388" w:right="28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( ) 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odas as ações 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do período foram ou estão sendo executadas.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spacing w:after="0" w:before="22" w:line="240" w:lineRule="auto"/>
        <w:ind w:left="388" w:righ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( ) 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Uma parte das ações 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 período 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foi executada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spacing w:after="0" w:before="96" w:line="240" w:lineRule="auto"/>
        <w:ind w:left="388" w:righ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( ) Nenhuma 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aç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ão planejada pôde ser executada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spacing w:after="0" w:before="96" w:line="240" w:lineRule="auto"/>
        <w:ind w:left="388" w:righ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( ) 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Não haviam ações planejadas para o período.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spacing w:after="0" w:before="472" w:line="240" w:lineRule="auto"/>
        <w:ind w:left="16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.2 De que forma as ações do projeto estão sendo feitas? 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ff0000"/>
          <w:sz w:val="24"/>
          <w:szCs w:val="24"/>
          <w:highlight w:val="white"/>
          <w:u w:val="none"/>
          <w:vertAlign w:val="baseline"/>
          <w:rtl w:val="0"/>
        </w:rPr>
        <w:t xml:space="preserve">*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spacing w:after="0" w:before="95" w:line="240" w:lineRule="auto"/>
        <w:ind w:left="14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999999"/>
          <w:sz w:val="19"/>
          <w:szCs w:val="19"/>
          <w:highlight w:val="white"/>
          <w:u w:val="none"/>
          <w:vertAlign w:val="baseline"/>
          <w:rtl w:val="0"/>
        </w:rPr>
        <w:t xml:space="preserve">Aqui não são consideradas as ações de divulgação.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999999"/>
          <w:sz w:val="19"/>
          <w:szCs w:val="19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spacing w:after="0" w:before="457" w:line="240" w:lineRule="auto"/>
        <w:ind w:left="388" w:righ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( ) 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Presencial.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spacing w:after="0" w:before="96" w:line="240" w:lineRule="auto"/>
        <w:ind w:left="388" w:righ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( ) 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Híbrida (presencial e virtual).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spacing w:after="0" w:before="472" w:line="240" w:lineRule="auto"/>
        <w:ind w:left="0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.3 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Q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uais plataformas virtuais já foram usadas? 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ff0000"/>
          <w:sz w:val="24"/>
          <w:szCs w:val="24"/>
          <w:highlight w:val="white"/>
          <w:u w:val="none"/>
          <w:vertAlign w:val="baseline"/>
          <w:rtl w:val="0"/>
        </w:rPr>
        <w:t xml:space="preserve">*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spacing w:after="0" w:before="95" w:line="240" w:lineRule="auto"/>
        <w:ind w:left="0" w:right="0" w:firstLine="0"/>
        <w:jc w:val="left"/>
        <w:rPr>
          <w:rFonts w:ascii="Nunito" w:cs="Nunito" w:eastAsia="Nunito" w:hAnsi="Nunito"/>
          <w:b w:val="0"/>
          <w:i w:val="0"/>
          <w:smallCaps w:val="0"/>
          <w:strike w:val="0"/>
          <w:color w:val="666666"/>
          <w:sz w:val="19"/>
          <w:szCs w:val="19"/>
          <w:u w:val="none"/>
          <w:vertAlign w:val="baseline"/>
        </w:rPr>
      </w:pP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666666"/>
          <w:sz w:val="19"/>
          <w:szCs w:val="19"/>
          <w:u w:val="none"/>
          <w:vertAlign w:val="baseline"/>
          <w:rtl w:val="0"/>
        </w:rPr>
        <w:t xml:space="preserve">Você pode marcar mais de uma opção.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spacing w:after="0" w:before="89" w:line="240" w:lineRule="auto"/>
        <w:ind w:left="425" w:righ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( ) 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Youtube.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spacing w:after="0" w:before="104" w:line="240" w:lineRule="auto"/>
        <w:ind w:left="425" w:righ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( ) 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Instagram / IGTV.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spacing w:after="0" w:before="104" w:line="240" w:lineRule="auto"/>
        <w:ind w:left="425" w:righ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( ) 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Facebook.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spacing w:after="0" w:before="104" w:line="240" w:lineRule="auto"/>
        <w:ind w:left="425" w:righ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( ) 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TikTok.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spacing w:after="0" w:before="0" w:line="240" w:lineRule="auto"/>
        <w:ind w:left="425" w:righ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( ) 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Google Meet, Zoom etc.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spacing w:after="0" w:before="0" w:line="240" w:lineRule="auto"/>
        <w:ind w:left="425" w:right="0" w:firstLine="0"/>
        <w:jc w:val="left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( ) Não há ações virtuais planejadas.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spacing w:after="0" w:before="104" w:line="240" w:lineRule="auto"/>
        <w:ind w:left="425" w:righ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( ) 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Outro: </w:t>
      </w:r>
      <w:r w:rsidDel="00000000" w:rsidR="00000000" w:rsidRPr="00000000">
        <w:rPr>
          <w:rtl w:val="0"/>
        </w:rPr>
      </w:r>
    </w:p>
    <w:tbl>
      <w:tblPr>
        <w:tblStyle w:val="Table15"/>
        <w:tblW w:w="922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225"/>
        <w:tblGridChange w:id="0">
          <w:tblGrid>
            <w:gridCol w:w="9225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line="240" w:lineRule="auto"/>
        <w:ind w:left="16" w:right="0" w:firstLine="0"/>
        <w:rPr/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4.4 Vamos falar sobre o desenvolvimento do projeto até agora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Quais as principais atividades 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u w:val="single"/>
          <w:rtl w:val="0"/>
        </w:rPr>
        <w:t xml:space="preserve">internas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 feitas até o momento? </w:t>
      </w:r>
      <w:r w:rsidDel="00000000" w:rsidR="00000000" w:rsidRPr="00000000">
        <w:rPr>
          <w:rFonts w:ascii="Nunito" w:cs="Nunito" w:eastAsia="Nunito" w:hAnsi="Nunito"/>
          <w:b w:val="1"/>
          <w:color w:val="ff0000"/>
          <w:sz w:val="24"/>
          <w:szCs w:val="24"/>
          <w:rtl w:val="0"/>
        </w:rPr>
        <w:t xml:space="preserve">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after="0" w:before="95" w:line="312" w:lineRule="auto"/>
        <w:ind w:left="16" w:right="60" w:firstLine="8.000000000000004"/>
        <w:rPr>
          <w:rFonts w:ascii="Nunito" w:cs="Nunito" w:eastAsia="Nunito" w:hAnsi="Nunito"/>
          <w:color w:val="666666"/>
          <w:sz w:val="19"/>
          <w:szCs w:val="19"/>
        </w:rPr>
      </w:pPr>
      <w:r w:rsidDel="00000000" w:rsidR="00000000" w:rsidRPr="00000000">
        <w:rPr>
          <w:rFonts w:ascii="Nunito" w:cs="Nunito" w:eastAsia="Nunito" w:hAnsi="Nunito"/>
          <w:color w:val="666666"/>
          <w:sz w:val="19"/>
          <w:szCs w:val="19"/>
          <w:rtl w:val="0"/>
        </w:rPr>
        <w:t xml:space="preserve">Exemplos de atividades: reuniões, contratações, orçamentos, articulações com parceiros, dentre outros</w:t>
      </w:r>
    </w:p>
    <w:tbl>
      <w:tblPr>
        <w:tblStyle w:val="Table16"/>
        <w:tblW w:w="9360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Nunito" w:cs="Nunito" w:eastAsia="Nunito" w:hAnsi="Nunito"/>
                <w:color w:val="666666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spacing w:after="0" w:before="0" w:line="312" w:lineRule="auto"/>
        <w:ind w:left="16" w:right="24" w:firstLine="0"/>
        <w:jc w:val="both"/>
        <w:rPr/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Quais ações de 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u w:val="single"/>
          <w:rtl w:val="0"/>
        </w:rPr>
        <w:t xml:space="preserve">execução do objeto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 foram feitas até o momento?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highlight w:val="white"/>
          <w:rtl w:val="0"/>
        </w:rPr>
        <w:t xml:space="preserve">Houve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 contratempos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? Se sim, quais f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highlight w:val="white"/>
          <w:rtl w:val="0"/>
        </w:rPr>
        <w:t xml:space="preserve">oram?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ff0000"/>
          <w:sz w:val="24"/>
          <w:szCs w:val="24"/>
          <w:highlight w:val="white"/>
          <w:u w:val="none"/>
          <w:vertAlign w:val="baseline"/>
          <w:rtl w:val="0"/>
        </w:rPr>
        <w:t xml:space="preserve">*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spacing w:after="0" w:before="22" w:line="240" w:lineRule="auto"/>
        <w:ind w:left="24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666666"/>
          <w:sz w:val="19"/>
          <w:szCs w:val="19"/>
          <w:highlight w:val="white"/>
          <w:u w:val="none"/>
          <w:vertAlign w:val="baseline"/>
          <w:rtl w:val="0"/>
        </w:rPr>
        <w:t xml:space="preserve">Escreva aqui, de forma detalhada, como está o andamento do projeto.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666666"/>
          <w:sz w:val="19"/>
          <w:szCs w:val="19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7"/>
        <w:tblW w:w="9360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666666"/>
                <w:sz w:val="19"/>
                <w:szCs w:val="19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spacing w:after="0" w:before="395" w:line="240" w:lineRule="auto"/>
        <w:ind w:left="17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b w:val="1"/>
          <w:sz w:val="27"/>
          <w:szCs w:val="27"/>
          <w:rtl w:val="0"/>
        </w:rPr>
        <w:t xml:space="preserve">5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 USO DO RECURSO FINANCEIRO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spacing w:after="0" w:before="112" w:line="312" w:lineRule="auto"/>
        <w:ind w:left="20" w:right="340" w:firstLine="7.000000000000002"/>
        <w:jc w:val="left"/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Nesta seção, queremos saber como o recurso financeiro vem sendo usado no projeto até agora.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spacing w:after="0" w:before="112" w:line="312" w:lineRule="auto"/>
        <w:ind w:left="20" w:right="340" w:firstLine="7.000000000000002"/>
        <w:jc w:val="left"/>
        <w:rPr/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5.1. Até a presente data, qual o valor total recebido em CEFIC?</w:t>
      </w:r>
      <w:r w:rsidDel="00000000" w:rsidR="00000000" w:rsidRPr="00000000">
        <w:rPr>
          <w:rFonts w:ascii="Nunito" w:cs="Nunito" w:eastAsia="Nunito" w:hAnsi="Nunito"/>
          <w:b w:val="1"/>
          <w:color w:val="ff0000"/>
          <w:sz w:val="24"/>
          <w:szCs w:val="24"/>
          <w:rtl w:val="0"/>
        </w:rPr>
        <w:t xml:space="preserve">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spacing w:after="0" w:before="46" w:line="240" w:lineRule="auto"/>
        <w:ind w:left="24" w:right="0" w:firstLine="0"/>
        <w:rPr>
          <w:rFonts w:ascii="Nunito" w:cs="Nunito" w:eastAsia="Nunito" w:hAnsi="Nunito"/>
          <w:color w:val="666666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330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330"/>
        <w:tblGridChange w:id="0">
          <w:tblGrid>
            <w:gridCol w:w="9330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Nunito" w:cs="Nunito" w:eastAsia="Nunito" w:hAnsi="Nunito"/>
                <w:color w:val="666666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widowControl w:val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spacing w:after="0" w:before="112" w:line="312" w:lineRule="auto"/>
        <w:ind w:left="20" w:right="340" w:firstLine="7.000000000000002"/>
        <w:jc w:val="left"/>
        <w:rPr/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5.2. Até a presente data, qual o valor total pago pela empresa incentivadora?</w:t>
      </w:r>
      <w:r w:rsidDel="00000000" w:rsidR="00000000" w:rsidRPr="00000000">
        <w:rPr>
          <w:rFonts w:ascii="Nunito" w:cs="Nunito" w:eastAsia="Nunito" w:hAnsi="Nunito"/>
          <w:b w:val="1"/>
          <w:color w:val="ff0000"/>
          <w:sz w:val="24"/>
          <w:szCs w:val="24"/>
          <w:rtl w:val="0"/>
        </w:rPr>
        <w:t xml:space="preserve">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spacing w:after="0" w:before="46" w:line="240" w:lineRule="auto"/>
        <w:ind w:left="24" w:right="0" w:firstLine="0"/>
        <w:rPr>
          <w:rFonts w:ascii="Nunito" w:cs="Nunito" w:eastAsia="Nunito" w:hAnsi="Nunito"/>
          <w:color w:val="666666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330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330"/>
        <w:tblGridChange w:id="0">
          <w:tblGrid>
            <w:gridCol w:w="9330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Nunito" w:cs="Nunito" w:eastAsia="Nunito" w:hAnsi="Nunito"/>
                <w:color w:val="666666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widowControl w:val="0"/>
        <w:spacing w:line="240" w:lineRule="auto"/>
        <w:ind w:left="20" w:right="0" w:firstLine="0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line="240" w:lineRule="auto"/>
        <w:ind w:left="20" w:right="0" w:firstLine="0"/>
        <w:rPr/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5.3 Valor utilizado até a data de entrega deste relatório </w:t>
      </w:r>
      <w:r w:rsidDel="00000000" w:rsidR="00000000" w:rsidRPr="00000000">
        <w:rPr>
          <w:rFonts w:ascii="Nunito" w:cs="Nunito" w:eastAsia="Nunito" w:hAnsi="Nunito"/>
          <w:b w:val="1"/>
          <w:color w:val="ff0000"/>
          <w:sz w:val="24"/>
          <w:szCs w:val="24"/>
          <w:rtl w:val="0"/>
        </w:rPr>
        <w:t xml:space="preserve">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spacing w:after="0" w:before="46" w:line="240" w:lineRule="auto"/>
        <w:ind w:left="24" w:right="0" w:firstLine="0"/>
        <w:rPr>
          <w:rFonts w:ascii="Nunito" w:cs="Nunito" w:eastAsia="Nunito" w:hAnsi="Nunito"/>
          <w:color w:val="666666"/>
          <w:sz w:val="19"/>
          <w:szCs w:val="19"/>
        </w:rPr>
      </w:pPr>
      <w:r w:rsidDel="00000000" w:rsidR="00000000" w:rsidRPr="00000000">
        <w:rPr>
          <w:rFonts w:ascii="Nunito" w:cs="Nunito" w:eastAsia="Nunito" w:hAnsi="Nunito"/>
          <w:color w:val="666666"/>
          <w:sz w:val="19"/>
          <w:szCs w:val="19"/>
          <w:rtl w:val="0"/>
        </w:rPr>
        <w:t xml:space="preserve">Exemplo: 2.500,00. </w:t>
      </w:r>
    </w:p>
    <w:tbl>
      <w:tblPr>
        <w:tblStyle w:val="Table20"/>
        <w:tblW w:w="9330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330"/>
        <w:tblGridChange w:id="0">
          <w:tblGrid>
            <w:gridCol w:w="9330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Nunito" w:cs="Nunito" w:eastAsia="Nunito" w:hAnsi="Nunito"/>
                <w:color w:val="666666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spacing w:after="0" w:before="399" w:line="312" w:lineRule="auto"/>
        <w:ind w:left="388" w:right="81" w:hanging="372"/>
        <w:jc w:val="left"/>
        <w:rPr/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Está havendo dificuldades para administrar os recursos financeiros do projeto? 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* </w:t>
      </w:r>
      <w:r w:rsidDel="00000000" w:rsidR="00000000" w:rsidRPr="00000000">
        <w:rPr>
          <w:sz w:val="24"/>
          <w:szCs w:val="24"/>
          <w:rtl w:val="0"/>
        </w:rPr>
        <w:t xml:space="preserve">( ) 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Sim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spacing w:after="0" w:before="22" w:line="240" w:lineRule="auto"/>
        <w:ind w:left="388" w:righ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( ) 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spacing w:after="0" w:before="472" w:line="240" w:lineRule="auto"/>
        <w:ind w:left="15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Como os recursos financeiros vêm sendo usados? 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spacing w:after="0" w:before="95" w:line="271" w:lineRule="auto"/>
        <w:ind w:left="22" w:right="32" w:hanging="8"/>
        <w:jc w:val="left"/>
        <w:rPr>
          <w:rFonts w:ascii="Nunito" w:cs="Nunito" w:eastAsia="Nunito" w:hAnsi="Nunito"/>
          <w:b w:val="0"/>
          <w:i w:val="0"/>
          <w:smallCaps w:val="0"/>
          <w:strike w:val="0"/>
          <w:color w:val="666666"/>
          <w:sz w:val="19"/>
          <w:szCs w:val="19"/>
          <w:u w:val="none"/>
          <w:vertAlign w:val="baseline"/>
        </w:rPr>
      </w:pP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666666"/>
          <w:sz w:val="19"/>
          <w:szCs w:val="19"/>
          <w:u w:val="none"/>
          <w:vertAlign w:val="baseline"/>
          <w:rtl w:val="0"/>
        </w:rPr>
        <w:t xml:space="preserve">Aqui, você pode nos contar, por exemplo, se o uso dos valores estão dentro do planejado. Se está havendo alguma dificuldade, aproveite este espaço para descrevê-la. </w:t>
      </w:r>
    </w:p>
    <w:tbl>
      <w:tblPr>
        <w:tblStyle w:val="Table21"/>
        <w:tblW w:w="9360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0"/>
                <w:i w:val="0"/>
                <w:smallCaps w:val="0"/>
                <w:strike w:val="0"/>
                <w:color w:val="666666"/>
                <w:sz w:val="19"/>
                <w:szCs w:val="19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spacing w:after="0" w:before="0" w:line="240" w:lineRule="auto"/>
        <w:ind w:left="25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b w:val="1"/>
          <w:sz w:val="27"/>
          <w:szCs w:val="27"/>
          <w:rtl w:val="0"/>
        </w:rPr>
        <w:t xml:space="preserve">6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 RELAÇÃO COM O PÚBLICO DO PROJETO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spacing w:after="0" w:before="488" w:line="240" w:lineRule="auto"/>
        <w:ind w:left="23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.1 Até agora, como tem sido o alcance do projeto em relação ao público? 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spacing w:after="0" w:before="472" w:line="240" w:lineRule="auto"/>
        <w:ind w:left="388" w:righ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( ) 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 projeto tem alcançado um público abaixo do esperado.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spacing w:after="0" w:before="96" w:line="240" w:lineRule="auto"/>
        <w:ind w:left="388" w:righ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( ) 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 projeto tem alcançado um público conforme o esperado.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spacing w:after="0" w:before="96" w:line="240" w:lineRule="auto"/>
        <w:ind w:left="388" w:righ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( ) 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 projeto tem alcançado um público superior ao esperado.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spacing w:after="0" w:before="96" w:line="240" w:lineRule="auto"/>
        <w:ind w:left="388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( ) Não aconteceram ações com público até o momento.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spacing w:after="0" w:before="96" w:line="240" w:lineRule="auto"/>
        <w:ind w:left="23" w:right="0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spacing w:after="0" w:before="0" w:line="240" w:lineRule="auto"/>
        <w:ind w:left="23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Levando em conta a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 ações de acessibilidade previstas no projeto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, marque as opções que melhor as definem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spacing w:after="0" w:before="95" w:line="240" w:lineRule="auto"/>
        <w:ind w:left="10" w:right="0" w:firstLine="0"/>
        <w:jc w:val="left"/>
        <w:rPr>
          <w:rFonts w:ascii="Nunito" w:cs="Nunito" w:eastAsia="Nunito" w:hAnsi="Nunito"/>
          <w:b w:val="0"/>
          <w:i w:val="0"/>
          <w:smallCaps w:val="0"/>
          <w:strike w:val="0"/>
          <w:color w:val="666666"/>
          <w:sz w:val="19"/>
          <w:szCs w:val="19"/>
          <w:u w:val="none"/>
          <w:vertAlign w:val="baseline"/>
        </w:rPr>
      </w:pP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666666"/>
          <w:sz w:val="19"/>
          <w:szCs w:val="19"/>
          <w:u w:val="none"/>
          <w:vertAlign w:val="baseline"/>
          <w:rtl w:val="0"/>
        </w:rPr>
        <w:t xml:space="preserve">Você pode marcar mais de uma opção.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spacing w:after="0" w:before="403" w:line="312" w:lineRule="auto"/>
        <w:ind w:left="425" w:right="25" w:hanging="15"/>
        <w:jc w:val="both"/>
        <w:rPr/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( ) 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Acessibilidade atitudinal. Exemplos: ações para promover mais integração do público com deficiência, ações de conscientização com a equipe responsável pelo projeto e contratação de pessoas com deficiência etc.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spacing w:after="0" w:before="31" w:line="312" w:lineRule="auto"/>
        <w:ind w:left="425" w:right="39" w:hanging="15"/>
        <w:jc w:val="both"/>
        <w:rPr/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( ) 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Acessibilidade arquitetônica. Exemplos: rampas de acesso para cadeirantes, calçadas com piso tátil para deficientes visuais, elevadores e banheiros adaptados etc.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spacing w:after="0" w:before="31" w:line="312" w:lineRule="auto"/>
        <w:ind w:left="425" w:right="0" w:hanging="15"/>
        <w:jc w:val="both"/>
        <w:rPr/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( ) 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Acessibilidade metodológica (ou pedagógica). Exemplos: textos ampliados, em braille ou adaptados para disléxicos, leitores de tela e/ou softwares ampliadores de comunicação alternativa etc.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spacing w:after="0" w:before="31" w:line="312" w:lineRule="auto"/>
        <w:ind w:left="425" w:right="0" w:hanging="15"/>
        <w:jc w:val="both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( ) Acessibilidade comunicacional. Exemplos: intérprete de Libras, assistentes virtuais, legendas em vídeos, audiodescrição, etc.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spacing w:after="0" w:before="31" w:line="312" w:lineRule="auto"/>
        <w:ind w:left="425" w:right="27" w:hanging="15"/>
        <w:jc w:val="both"/>
        <w:rPr/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( ) 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Acessibilidade programática. Exemplos: criação de leis, portarias ou decretos que objetivam a abertura de vagas para pessoa com deficiência no ensino superior etc.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spacing w:after="0" w:before="31" w:line="312" w:lineRule="auto"/>
        <w:ind w:left="425" w:right="29" w:hanging="15"/>
        <w:jc w:val="left"/>
        <w:rPr/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( ) 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Acessibilidade instrumental. Exemplo: leitor digital de tela para 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pessoas com deficiência 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visua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spacing w:after="0" w:before="31" w:line="312" w:lineRule="auto"/>
        <w:ind w:left="425" w:right="36" w:hanging="15"/>
        <w:jc w:val="both"/>
        <w:rPr/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( ) 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Acessibilidade nos transportes. Exemplos: assentos reservados para deficientes e para seus acompanhantes nos veículos e pontos de parada, rampas e elevadores de auxílio para acesso ao transporte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spacing w:after="0" w:before="0" w:line="240" w:lineRule="auto"/>
        <w:ind w:left="23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6.3 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É possível melhorar a relação com o público? Se sim, como?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* </w:t>
      </w:r>
      <w:r w:rsidDel="00000000" w:rsidR="00000000" w:rsidRPr="00000000">
        <w:rPr>
          <w:rtl w:val="0"/>
        </w:rPr>
      </w:r>
    </w:p>
    <w:tbl>
      <w:tblPr>
        <w:tblStyle w:val="Table22"/>
        <w:tblW w:w="9360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spacing w:after="0" w:before="0" w:line="240" w:lineRule="auto"/>
        <w:ind w:left="22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b w:val="1"/>
          <w:sz w:val="27"/>
          <w:szCs w:val="27"/>
          <w:rtl w:val="0"/>
        </w:rPr>
        <w:t xml:space="preserve">7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 COMUNICAÇÃO DO PROJETO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spacing w:after="0" w:before="488" w:line="312" w:lineRule="auto"/>
        <w:ind w:left="20" w:right="24" w:firstLine="0"/>
        <w:jc w:val="left"/>
        <w:rPr/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.1 O material de divulgação foi previamente aprovado pela Ascom (Assessoria de Comunicação) da Secult-CE?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spacing w:after="0" w:before="22" w:line="240" w:lineRule="auto"/>
        <w:ind w:left="388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(  )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Sim.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spacing w:after="0" w:before="96" w:line="240" w:lineRule="auto"/>
        <w:ind w:left="388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(  )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spacing w:after="0" w:before="96" w:line="240" w:lineRule="auto"/>
        <w:ind w:left="388" w:right="0" w:firstLine="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(  ) Ainda não foram submetidos para aprovação.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spacing w:after="0" w:before="472" w:line="240" w:lineRule="auto"/>
        <w:ind w:left="19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.2 Como as ações do projeto foram divulgadas até aqui?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spacing w:after="0" w:before="95" w:line="240" w:lineRule="auto"/>
        <w:ind w:left="10" w:right="0" w:firstLine="0"/>
        <w:jc w:val="left"/>
        <w:rPr>
          <w:rFonts w:ascii="Nunito" w:cs="Nunito" w:eastAsia="Nunito" w:hAnsi="Nunito"/>
          <w:b w:val="0"/>
          <w:i w:val="0"/>
          <w:smallCaps w:val="0"/>
          <w:strike w:val="0"/>
          <w:color w:val="666666"/>
          <w:sz w:val="19"/>
          <w:szCs w:val="19"/>
          <w:u w:val="none"/>
          <w:vertAlign w:val="baseline"/>
        </w:rPr>
      </w:pP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666666"/>
          <w:sz w:val="19"/>
          <w:szCs w:val="19"/>
          <w:u w:val="none"/>
          <w:vertAlign w:val="baseline"/>
          <w:rtl w:val="0"/>
        </w:rPr>
        <w:t xml:space="preserve">Você pode marcar mais de uma opção. 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spacing w:after="0" w:before="403" w:line="240" w:lineRule="auto"/>
        <w:ind w:left="748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( ) 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Redes sociais.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spacing w:after="0" w:before="104" w:line="240" w:lineRule="auto"/>
        <w:ind w:left="739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( ) 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Sites.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spacing w:after="0" w:before="104" w:line="240" w:lineRule="auto"/>
        <w:ind w:left="748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( ) 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Podcasts.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spacing w:after="0" w:before="104" w:line="240" w:lineRule="auto"/>
        <w:ind w:left="724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( ) 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Jornais (impressos ou digitais).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spacing w:after="0" w:before="104" w:line="240" w:lineRule="auto"/>
        <w:ind w:left="748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( ) 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Revistas (impressas ou digitais).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spacing w:after="0" w:before="104" w:line="240" w:lineRule="auto"/>
        <w:ind w:left="748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( ) 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Materiais de divulgação impressos (banners, cartazes etc.).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spacing w:after="0" w:before="104" w:line="240" w:lineRule="auto"/>
        <w:ind w:left="742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( ) 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Comunicação boca a boca.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spacing w:after="0" w:before="104" w:line="240" w:lineRule="auto"/>
        <w:ind w:left="735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( ) 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Articulação com associações locais.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spacing w:after="0" w:before="104" w:line="240" w:lineRule="auto"/>
        <w:ind w:left="748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( ) 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Não foi realizada divulgação até agora.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spacing w:after="0" w:before="104" w:line="240" w:lineRule="auto"/>
        <w:ind w:left="742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( ) 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Outros.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spacing w:after="0" w:before="0" w:line="312" w:lineRule="auto"/>
        <w:ind w:left="18" w:right="35" w:firstLine="1.9999999999999996"/>
        <w:jc w:val="left"/>
        <w:rPr/>
      </w:pPr>
      <w:r w:rsidDel="00000000" w:rsidR="00000000" w:rsidRPr="00000000">
        <w:rPr>
          <w:rFonts w:ascii="Nunito" w:cs="Nunito" w:eastAsia="Nunito" w:hAnsi="Nunito"/>
          <w:b w:val="1"/>
          <w:sz w:val="27"/>
          <w:szCs w:val="27"/>
          <w:rtl w:val="0"/>
        </w:rPr>
        <w:t xml:space="preserve">8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 COMPROVAÇÕES DAS ATIVIDADES E AÇÕES DO PROJETO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spacing w:after="0" w:before="0" w:line="312" w:lineRule="auto"/>
        <w:ind w:left="18" w:right="35" w:firstLine="1.9999999999999996"/>
        <w:jc w:val="left"/>
        <w:rPr>
          <w:rFonts w:ascii="Nunito" w:cs="Nunito" w:eastAsia="Nunito" w:hAnsi="Nunito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Nunito" w:cs="Nunito" w:eastAsia="Nunito" w:hAnsi="Nunito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Estamos quase lá e esta parte é muito importante! Envie todos os arquivos que comprovem o andamento das ações e atividades. Aqui, quanto mais, melhor! 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spacing w:after="0" w:before="389" w:line="240" w:lineRule="auto"/>
        <w:ind w:left="388" w:right="0" w:firstLine="0"/>
        <w:jc w:val="left"/>
        <w:rPr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● 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Fotos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spacing w:after="0" w:before="96" w:line="240" w:lineRule="auto"/>
        <w:ind w:left="388" w:right="0" w:firstLine="0"/>
        <w:jc w:val="left"/>
        <w:rPr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● 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Vídeos (links para plataforma)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spacing w:after="0" w:before="96" w:line="240" w:lineRule="auto"/>
        <w:ind w:left="388" w:right="0" w:firstLine="0"/>
        <w:jc w:val="left"/>
        <w:rPr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● 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Links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spacing w:after="0" w:before="96" w:line="240" w:lineRule="auto"/>
        <w:ind w:left="388" w:right="0" w:firstLine="0"/>
        <w:jc w:val="left"/>
        <w:rPr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● 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Cópias de fichas de frequência físicas e/ou virtuais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spacing w:after="0" w:before="96" w:line="240" w:lineRule="auto"/>
        <w:ind w:left="388" w:right="0" w:firstLine="0"/>
        <w:jc w:val="left"/>
        <w:rPr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● 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Comprovações da comunicação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spacing w:after="0" w:before="776" w:line="240" w:lineRule="auto"/>
        <w:ind w:left="18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b w:val="1"/>
          <w:sz w:val="27"/>
          <w:szCs w:val="27"/>
          <w:rtl w:val="0"/>
        </w:rPr>
        <w:t xml:space="preserve">9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7"/>
          <w:szCs w:val="27"/>
          <w:u w:val="none"/>
          <w:vertAlign w:val="baseline"/>
          <w:rtl w:val="0"/>
        </w:rPr>
        <w:t xml:space="preserve"> AVALIAÇÃO DO RELACIONAMENTO COM A SECULT-CE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spacing w:after="0" w:before="776" w:line="240" w:lineRule="auto"/>
        <w:ind w:left="18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.1 Durante o desenvolvimento do projeto, você buscou atendimento na Secult-CE?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spacing w:after="0" w:before="399" w:line="240" w:lineRule="auto"/>
        <w:ind w:left="388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( ) 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spacing w:after="0" w:before="96" w:line="240" w:lineRule="auto"/>
        <w:ind w:left="388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( ) </w:t>
      </w:r>
      <w:r w:rsidDel="00000000" w:rsidR="00000000" w:rsidRPr="00000000">
        <w:rPr>
          <w:rFonts w:ascii="Nunito" w:cs="Nunito" w:eastAsia="Nunito" w:hAnsi="Nunito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spacing w:after="0" w:before="472" w:line="240" w:lineRule="auto"/>
        <w:ind w:left="16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.2 Como você avalia o seu relacionamento com a Secult-CE?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spacing w:after="0" w:before="96" w:line="240" w:lineRule="auto"/>
        <w:ind w:left="31" w:right="0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(Em escala): 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spacing w:after="0" w:before="481" w:line="240" w:lineRule="auto"/>
        <w:ind w:left="425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( ) 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Ótimo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spacing w:after="0" w:before="104" w:line="240" w:lineRule="auto"/>
        <w:ind w:left="425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( ) 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Bom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spacing w:after="0" w:before="104" w:line="240" w:lineRule="auto"/>
        <w:ind w:left="425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( ) 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Regular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spacing w:after="0" w:before="104" w:line="240" w:lineRule="auto"/>
        <w:ind w:left="425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( ) 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Ruim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spacing w:after="0" w:before="104" w:line="240" w:lineRule="auto"/>
        <w:ind w:left="425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( ) 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Péssimo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spacing w:after="0" w:before="472" w:line="240" w:lineRule="auto"/>
        <w:ind w:left="16" w:right="0" w:firstLine="0"/>
        <w:jc w:val="left"/>
        <w:rPr/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.3 Se você tiver alguma sugestão de melhoria para a Secult-CE e/ou 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para o Edital Mecenas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escreva abaixo: </w:t>
      </w:r>
      <w:r w:rsidDel="00000000" w:rsidR="00000000" w:rsidRPr="00000000">
        <w:rPr>
          <w:rtl w:val="0"/>
        </w:rPr>
      </w:r>
    </w:p>
    <w:tbl>
      <w:tblPr>
        <w:tblStyle w:val="Table23"/>
        <w:tblW w:w="9360.0" w:type="dxa"/>
        <w:jc w:val="left"/>
        <w:tblInd w:w="-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spacing w:after="0" w:before="0" w:line="240" w:lineRule="auto"/>
        <w:ind w:left="0" w:right="75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842" w:top="1913" w:left="1432" w:right="1375" w:header="0" w:footer="1133.85826771653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widowControl w:val="1"/>
      <w:tabs>
        <w:tab w:val="center" w:leader="none" w:pos="4252"/>
        <w:tab w:val="right" w:leader="none" w:pos="8504"/>
      </w:tabs>
      <w:spacing w:line="240" w:lineRule="auto"/>
      <w:ind w:left="-1701" w:firstLine="0"/>
      <w:rPr/>
    </w:pPr>
    <w:r w:rsidDel="00000000" w:rsidR="00000000" w:rsidRPr="00000000">
      <w:rPr>
        <w:rtl w:val="0"/>
      </w:rPr>
      <w:tab/>
      <w:tab/>
      <w:tab/>
      <w:tab/>
      <w:tab/>
      <w:tab/>
      <w:tab/>
      <w:tab/>
      <w:tab/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-891221</wp:posOffset>
          </wp:positionH>
          <wp:positionV relativeFrom="paragraph">
            <wp:posOffset>857250</wp:posOffset>
          </wp:positionV>
          <wp:extent cx="7772083" cy="33337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257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083" cy="3333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-895349</wp:posOffset>
              </wp:positionH>
              <wp:positionV relativeFrom="paragraph">
                <wp:posOffset>161925</wp:posOffset>
              </wp:positionV>
              <wp:extent cx="2956635" cy="695137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748350" y="3417600"/>
                        <a:ext cx="3195300" cy="72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60" w:before="0" w:line="21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Kanit" w:cs="Kanit" w:eastAsia="Kanit" w:hAnsi="Kanit"/>
                              <w:b w:val="1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Secretaria da Cultura do Ceará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0" w:line="21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Kanit" w:cs="Kanit" w:eastAsia="Kanit" w:hAnsi="Kanit"/>
                              <w:b w:val="1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Rua Major Facundo, 500 – Centro • CEP: 60.025-100</w:t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Fortaleza / CE • Fone: (85) 31016767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0" w:line="21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e-mail: </w:t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u w:val="single"/>
                              <w:vertAlign w:val="baseline"/>
                            </w:rPr>
                            <w:t xml:space="preserve">agendagab@secult.ce.gov.br</w:t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-895349</wp:posOffset>
              </wp:positionH>
              <wp:positionV relativeFrom="paragraph">
                <wp:posOffset>161925</wp:posOffset>
              </wp:positionV>
              <wp:extent cx="2956635" cy="695137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56635" cy="69513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widowControl w:val="1"/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sz w:val="24"/>
        <w:szCs w:val="24"/>
      </w:rPr>
      <w:drawing>
        <wp:inline distB="0" distT="0" distL="0" distR="0">
          <wp:extent cx="1839826" cy="1709738"/>
          <wp:effectExtent b="0" l="0" r="0" t="0"/>
          <wp:docPr descr="Logotipo&#10;&#10;Descrição gerada automaticamente" id="2" name="image2.png"/>
          <a:graphic>
            <a:graphicData uri="http://schemas.openxmlformats.org/drawingml/2006/picture">
              <pic:pic>
                <pic:nvPicPr>
                  <pic:cNvPr descr="Logotipo&#10;&#10;Descrição gerada automaticamente" id="0" name="image2.png"/>
                  <pic:cNvPicPr preferRelativeResize="0"/>
                </pic:nvPicPr>
                <pic:blipFill>
                  <a:blip r:embed="rId1"/>
                  <a:srcRect b="7622" l="0" r="0" t="0"/>
                  <a:stretch>
                    <a:fillRect/>
                  </a:stretch>
                </pic:blipFill>
                <pic:spPr>
                  <a:xfrm>
                    <a:off x="0" y="0"/>
                    <a:ext cx="1839826" cy="17097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