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2">
      <w:pPr>
        <w:spacing w:line="360" w:lineRule="auto"/>
        <w:ind w:left="0" w:right="5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X</w:t>
      </w:r>
    </w:p>
    <w:p w:rsidR="00000000" w:rsidDel="00000000" w:rsidP="00000000" w:rsidRDefault="00000000" w:rsidRPr="00000000" w14:paraId="00000003">
      <w:pPr>
        <w:spacing w:line="276" w:lineRule="auto"/>
        <w:ind w:left="0" w:right="5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375.0" w:type="dxa"/>
        <w:jc w:val="left"/>
        <w:tblInd w:w="27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5"/>
        <w:tblGridChange w:id="0">
          <w:tblGrid>
            <w:gridCol w:w="33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4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RELAÇÃO DE PAGAMENTOS</w:t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-8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455"/>
        <w:gridCol w:w="4650"/>
        <w:tblGridChange w:id="0">
          <w:tblGrid>
            <w:gridCol w:w="4455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NUP (Processo):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TIPO</w:t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left"/>
        <w:tblInd w:w="-216.0" w:type="dxa"/>
        <w:tblLayout w:type="fixed"/>
        <w:tblLook w:val="0000"/>
      </w:tblPr>
      <w:tblGrid>
        <w:gridCol w:w="2444"/>
        <w:gridCol w:w="2444"/>
        <w:gridCol w:w="2444"/>
        <w:gridCol w:w="2444"/>
        <w:tblGridChange w:id="0">
          <w:tblGrid>
            <w:gridCol w:w="2444"/>
            <w:gridCol w:w="2444"/>
            <w:gridCol w:w="2444"/>
            <w:gridCol w:w="244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1- FEC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2 - MECENATO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 – ORÇAMENTO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ÓRGÃO GOVERNAMENTAL</w:t>
      </w:r>
    </w:p>
    <w:tbl>
      <w:tblPr>
        <w:tblStyle w:val="Table4"/>
        <w:tblW w:w="9090.0" w:type="dxa"/>
        <w:jc w:val="left"/>
        <w:tblInd w:w="-86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4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SECULT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PROPONENTE:</w:t>
      </w:r>
    </w:p>
    <w:tbl>
      <w:tblPr>
        <w:tblStyle w:val="Table5"/>
        <w:tblW w:w="9105.0" w:type="dxa"/>
        <w:jc w:val="left"/>
        <w:tblInd w:w="-86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445"/>
        <w:gridCol w:w="1980"/>
        <w:gridCol w:w="2370"/>
        <w:gridCol w:w="2265"/>
        <w:tblGridChange w:id="0">
          <w:tblGrid>
            <w:gridCol w:w="2445"/>
            <w:gridCol w:w="1980"/>
            <w:gridCol w:w="2370"/>
            <w:gridCol w:w="22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FAVORECIDO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Nº DOCUMENTO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Nº CHEQUE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EM R$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6.0" w:type="dxa"/>
              <w:left w:w="36.0" w:type="dxa"/>
              <w:bottom w:w="56.0" w:type="dxa"/>
              <w:right w:w="56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(R$)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Local e data: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Nome e assinatura do Responsável pelo preenchimento: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" w:top="1440" w:left="1700" w:right="12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-1009649</wp:posOffset>
              </wp:positionH>
              <wp:positionV relativeFrom="paragraph">
                <wp:posOffset>-393688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-1009649</wp:posOffset>
              </wp:positionH>
              <wp:positionV relativeFrom="paragraph">
                <wp:posOffset>-393688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200025</wp:posOffset>
          </wp:positionV>
          <wp:extent cx="7572375" cy="44175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44175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