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bookmarkStart w:colFirst="0" w:colLast="0" w:name="_g85uj99s7jfw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RESIDÊNCIA</w:t>
      </w:r>
    </w:p>
    <w:p w:rsidR="00000000" w:rsidDel="00000000" w:rsidP="00000000" w:rsidRDefault="00000000" w:rsidRPr="00000000" w14:paraId="00000003">
      <w:pPr>
        <w:spacing w:line="276" w:lineRule="auto"/>
        <w:ind w:left="20" w:right="8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Eu,__________________________________________________________ _________________, CPF nº _________________________ RG nº __________________ Órgão Exped. ____________, telefone (_____)___________________, na falta de documentos para comprovação de residência, em conformidade com o disposto na Lei nº 7.115, de 29 de agosto de 1983, DECLARO para os devidos fins, sob penas da Lei, ser residente e domiciliado no endereço ____________________________________________ _________________________________________________________________________. </w:t>
      </w:r>
    </w:p>
    <w:p w:rsidR="00000000" w:rsidDel="00000000" w:rsidP="00000000" w:rsidRDefault="00000000" w:rsidRPr="00000000" w14:paraId="00000005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 </w:t>
      </w:r>
    </w:p>
    <w:p w:rsidR="00000000" w:rsidDel="00000000" w:rsidP="00000000" w:rsidRDefault="00000000" w:rsidRPr="00000000" w14:paraId="00000007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2900" w:right="8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 </w:t>
      </w:r>
    </w:p>
    <w:p w:rsidR="00000000" w:rsidDel="00000000" w:rsidP="00000000" w:rsidRDefault="00000000" w:rsidRPr="00000000" w14:paraId="00000009">
      <w:pPr>
        <w:spacing w:line="276" w:lineRule="auto"/>
        <w:ind w:left="20" w:right="8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76" w:lineRule="auto"/>
        <w:ind w:right="-48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_______________, _____ de __________ de 20__.</w:t>
      </w:r>
    </w:p>
    <w:p w:rsidR="00000000" w:rsidDel="00000000" w:rsidP="00000000" w:rsidRDefault="00000000" w:rsidRPr="00000000" w14:paraId="0000000B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00" w:before="240" w:line="276" w:lineRule="auto"/>
        <w:jc w:val="center"/>
        <w:rPr>
          <w:rFonts w:ascii="Calibri" w:cs="Calibri" w:eastAsia="Calibri" w:hAnsi="Calibri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</w:t>
        <w:br w:type="textWrapping"/>
        <w:t xml:space="preserve">Nome e assinatura da pessoa 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Acaraú | Secretaria de Turismo e Cultura</w:t>
    </w:r>
  </w:p>
  <w:p w:rsidR="00000000" w:rsidDel="00000000" w:rsidP="00000000" w:rsidRDefault="00000000" w:rsidRPr="00000000" w14:paraId="00000011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07.547.861/0001-91 | Rua Major Coelho, Nº 185 - Centro, Acaraú - Ceará | CEP: 62.580-000</w:t>
    </w:r>
  </w:p>
  <w:p w:rsidR="00000000" w:rsidDel="00000000" w:rsidP="00000000" w:rsidRDefault="00000000" w:rsidRPr="00000000" w14:paraId="00000012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https://acarau.ce.gov.br</w:t>
      </w:r>
    </w:hyperlink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13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081088" cy="835092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1088" cy="8350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766888" cy="56335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6888" cy="5633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718286" cy="625792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2718286" cy="6257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acarau.ce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