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PARA FOMENTO A AÇÕES CULTURAIS DE AUDIOVISUAL - LEI PAULO GUSTAVO - TAMBORIL/CE - EDITAL Nº 04/2023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2747963" cy="694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9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824163" cy="65805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824163" cy="658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