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ANEXO I - 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EDITAL Nº xxx / 2023 - título do edital</w:t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hvvm0t49jj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FORMULÁRIO DE INSCRIÇÃO E PROPOSTA DE PLANO DE TRABALHO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FORMULÁRIO DE INSCRIÇÃO</w:t>
      </w:r>
      <w:r w:rsidDel="00000000" w:rsidR="00000000" w:rsidRPr="00000000">
        <w:rPr>
          <w:rtl w:val="0"/>
        </w:rPr>
      </w:r>
    </w:p>
    <w:tbl>
      <w:tblPr>
        <w:tblStyle w:val="Table1"/>
        <w:tblW w:w="8475.0" w:type="dxa"/>
        <w:jc w:val="center"/>
        <w:tblLayout w:type="fixed"/>
        <w:tblLook w:val="0400"/>
      </w:tblPr>
      <w:tblGrid>
        <w:gridCol w:w="5850"/>
        <w:gridCol w:w="2625"/>
        <w:tblGridChange w:id="0">
          <w:tblGrid>
            <w:gridCol w:w="5850"/>
            <w:gridCol w:w="26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NOME DO(A) PROPONENTE: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NOME DO GRUPO/COLETIVO: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Órgão Expedidor   do   RG: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lin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 QUAL TIPO DE INSCRIÇÃO O(A) AGENTE CULTURAL SE ENQUADRA? 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</w:t>
        <w:tab/>
        <w:t xml:space="preserve">) Pessoa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</w:t>
        <w:tab/>
        <w:t xml:space="preserve">) Microempreendedor Individual (MEI)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       )Coletivo/Grupo sem CNPJ representado por pessoa física.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</w:t>
        <w:tab/>
        <w:t xml:space="preserve">) Pessoa Jurídica sem fins lucrativos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</w:t>
        <w:tab/>
        <w:t xml:space="preserve">) pessoa Jurídica com fins lucrativos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spacing w:line="240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LINGUAGEM E CATEGORIA DA INSCRIÇÃO:</w:t>
        <w:tab/>
      </w:r>
    </w:p>
    <w:tbl>
      <w:tblPr>
        <w:tblStyle w:val="Table2"/>
        <w:tblW w:w="8495.0" w:type="dxa"/>
        <w:jc w:val="left"/>
        <w:tblLayout w:type="fixed"/>
        <w:tblLook w:val="0400"/>
      </w:tblPr>
      <w:tblGrid>
        <w:gridCol w:w="8495"/>
        <w:tblGridChange w:id="0">
          <w:tblGrid>
            <w:gridCol w:w="84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spacing w:line="240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 AGENTE CULTURAL VAI CONCORRER ÀS COTAS ÉTNICO-RACIAIS?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(      ) Sim</w:t>
        <w:tab/>
        <w:t xml:space="preserve">(        ) Não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3.1 Se sim, quais?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  ) Pessoas negras (pretas e pardas)   (  </w:t>
        <w:tab/>
        <w:t xml:space="preserve"> ) Pessoas indígenas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OBS: Anexar Declaração étnico-racial, conforme modelo do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PROPOSTA DE PLANO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Descrição do projeto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(Neste campo, você deve propor objetivos para o seu projeto, ou seja, deve informar o que você pretende alcançar com a realização do projeto. Identifique entre 3 e 5 objetivos).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Objetivo Geral 1:....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Objetivos específicos 1:....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Objetivos específicos 2:....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Objetivos específicos 3:....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(Neste espaço, é necessário detalhar os objetivos em pequenos resultados que sejam quantificáveis. Por exemplo: Realização de 02 oficinas de artes circenses; Confecção de 80 figurinos; 120 pessoas idosas beneficiadas.)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- Meta 1: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- Meta 2: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- Meta 3: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(Podem ser acrescentadas mais metas)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Perfil do público a ser atingido pelo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36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5. Medidas de acessibilidade empregadas no projeto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Acessibilidade arquitetônica: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) rotas acessíveis, com espaço de manobra para cadeira de rodas;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) piso tátil;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  ) rampas;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   ) elevadores adequados para pessoas com deficiência;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  ) corrimãos e guarda-corpos;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  ) banheiros femininos e masculinos adaptados para pessoas com deficiência;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   ) vagas de estacionamento para pessoas com deficiência;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   ) assentos para pessoas obesas;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   ) iluminação adequada;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  ) Outra 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spacing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Acessibilidade comunicacional: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  ) a Língua Brasileira de Sinais - Libras;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  ) o sistema Braille;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  ) o sistema de sinalização ou comunicação tátil;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     ) a audiodescrição;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  ) as legendas;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  ) a linguagem simples;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  ) textos adaptados para leitores de tela;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  ) Outra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spacing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Acessibilidade atitudinal: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   ) capacitação de equipes atuantes nos projetos culturais;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  ) contratação de profissionais com deficiência e profissionais especializados em acessibilidade cultural;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  ) formação e sensibilização de agentes culturais, público e todos os envolvidos na cadeia produtiva cultural;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     ) outras medidas que visem a eliminação de atitudes capacitastes.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5.1 Valor destinado à acessibilidade (conforme Edital, deve ser de pelo menos 10% do valor total do projeto. Se o valor for inferior, inserir aqui a justificativa, conforme previsto no Edital).</w:t>
      </w:r>
      <w:r w:rsidDel="00000000" w:rsidR="00000000" w:rsidRPr="00000000">
        <w:rPr>
          <w:rtl w:val="0"/>
        </w:rPr>
      </w:r>
    </w:p>
    <w:tbl>
      <w:tblPr>
        <w:tblStyle w:val="Table3"/>
        <w:tblW w:w="8504.0" w:type="dxa"/>
        <w:jc w:val="left"/>
        <w:tblLayout w:type="fixed"/>
        <w:tblLook w:val="04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61">
      <w:pPr>
        <w:spacing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onde o projeto será executado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Informe os espaços culturais e outros ambientes onde a sua proposta será realizada. É importante informar também os municípios e Estados onde ela será realizada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Previsão do período de execução do projeto</w:t>
      </w:r>
      <w:r w:rsidDel="00000000" w:rsidR="00000000" w:rsidRPr="00000000">
        <w:rPr>
          <w:rtl w:val="0"/>
        </w:rPr>
      </w:r>
    </w:p>
    <w:tbl>
      <w:tblPr>
        <w:tblStyle w:val="Table4"/>
        <w:tblW w:w="8495.0" w:type="dxa"/>
        <w:jc w:val="left"/>
        <w:tblLayout w:type="fixed"/>
        <w:tblLook w:val="0400"/>
      </w:tblPr>
      <w:tblGrid>
        <w:gridCol w:w="1841"/>
        <w:gridCol w:w="6654"/>
        <w:tblGridChange w:id="0">
          <w:tblGrid>
            <w:gridCol w:w="1841"/>
            <w:gridCol w:w="66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Data de início: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Data final: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JUNHO 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Equipe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Informe quais são os profissionais que atuarão no projeto, conforme quadro a seguir:</w:t>
      </w:r>
      <w:r w:rsidDel="00000000" w:rsidR="00000000" w:rsidRPr="00000000">
        <w:rPr>
          <w:rtl w:val="0"/>
        </w:rPr>
      </w:r>
    </w:p>
    <w:tbl>
      <w:tblPr>
        <w:tblStyle w:val="Table5"/>
        <w:tblW w:w="8484.0" w:type="dxa"/>
        <w:jc w:val="left"/>
        <w:tblLayout w:type="fixed"/>
        <w:tblLook w:val="0400"/>
      </w:tblPr>
      <w:tblGrid>
        <w:gridCol w:w="2470"/>
        <w:gridCol w:w="1002"/>
        <w:gridCol w:w="1315"/>
        <w:gridCol w:w="1065"/>
        <w:gridCol w:w="1266"/>
        <w:gridCol w:w="1366"/>
        <w:tblGridChange w:id="0">
          <w:tblGrid>
            <w:gridCol w:w="2470"/>
            <w:gridCol w:w="1002"/>
            <w:gridCol w:w="1315"/>
            <w:gridCol w:w="1065"/>
            <w:gridCol w:w="1266"/>
            <w:gridCol w:w="13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Nome</w:t>
              <w:tab/>
              <w:t xml:space="preserve">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profissional/empresa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Pessoa negra?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Pessoa índigena?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Pessoa com deficiência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Sim/Não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Sim/Não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Sim/Não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Estratégia de divulgação</w:t>
      </w:r>
    </w:p>
    <w:p w:rsidR="00000000" w:rsidDel="00000000" w:rsidP="00000000" w:rsidRDefault="00000000" w:rsidRPr="00000000" w14:paraId="0000008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(a secretaria de turismo e cultura do Município disponibilizará ferramenta para adequação da divulgação)</w:t>
      </w:r>
      <w:r w:rsidDel="00000000" w:rsidR="00000000" w:rsidRPr="00000000">
        <w:rPr>
          <w:rtl w:val="0"/>
        </w:rPr>
      </w:r>
    </w:p>
    <w:tbl>
      <w:tblPr>
        <w:tblStyle w:val="Table6"/>
        <w:tblW w:w="8484.0" w:type="dxa"/>
        <w:jc w:val="left"/>
        <w:tblLayout w:type="fixed"/>
        <w:tblLook w:val="0400"/>
      </w:tblPr>
      <w:tblGrid>
        <w:gridCol w:w="8484"/>
        <w:tblGridChange w:id="0">
          <w:tblGrid>
            <w:gridCol w:w="84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Apresente os meios que serão utilizados para divulgar o projeto. ex.: impulsionamento em redes sociais.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Contrapartida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484.0" w:type="dxa"/>
        <w:jc w:val="left"/>
        <w:tblLayout w:type="fixed"/>
        <w:tblLook w:val="0400"/>
      </w:tblPr>
      <w:tblGrid>
        <w:gridCol w:w="8484"/>
        <w:tblGridChange w:id="0">
          <w:tblGrid>
            <w:gridCol w:w="84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Neste campo, descreva a contrapartida a ser realizada, levando em consideração o item 10.2 deste edital.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ind w:left="36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11. Projeto possui recursos financeiros de outras fontes? Se sim, quais?</w:t>
      </w:r>
    </w:p>
    <w:tbl>
      <w:tblPr>
        <w:tblStyle w:val="Table8"/>
        <w:tblW w:w="8484.0" w:type="dxa"/>
        <w:jc w:val="left"/>
        <w:tblLayout w:type="fixed"/>
        <w:tblLook w:val="0400"/>
      </w:tblPr>
      <w:tblGrid>
        <w:gridCol w:w="8484"/>
        <w:tblGridChange w:id="0">
          <w:tblGrid>
            <w:gridCol w:w="84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(Informe se o projeto prevê apoios financeiros tais como cobrança de ingressos, patrocínio e/ou outras fontes de financiamento. Caso positivo, informe a previsão de valores e onde serão empregados no projeto.)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 ) Não, o projeto não possui outras fontes de recursos financeiros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 ) Apoio financeiro municipal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 ) Apoio financeiro estadual</w:t>
      </w:r>
    </w:p>
    <w:p w:rsidR="00000000" w:rsidDel="00000000" w:rsidP="00000000" w:rsidRDefault="00000000" w:rsidRPr="00000000" w14:paraId="0000009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 ) Recursos de Lei de Incentivo Municipal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 ) Recursos de Lei de Incentivo Estadual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 ) Recursos de Lei de Incentivo Federal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) Patrocínio privado direto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 ) Patrocínio de instituição internacional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 ) Doações de Pessoas Físicas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) Doações de Empresas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) Cobrança de ingressos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) Outros</w:t>
      </w:r>
    </w:p>
    <w:p w:rsidR="00000000" w:rsidDel="00000000" w:rsidP="00000000" w:rsidRDefault="00000000" w:rsidRPr="00000000" w14:paraId="000000A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 o projeto tem outras fontes de financiamento, detalhe quais são, o valor do financiamento e onde os recursos serão empregados no projeto.</w:t>
      </w:r>
      <w:r w:rsidDel="00000000" w:rsidR="00000000" w:rsidRPr="00000000">
        <w:rPr>
          <w:rtl w:val="0"/>
        </w:rPr>
      </w:r>
    </w:p>
    <w:tbl>
      <w:tblPr>
        <w:tblStyle w:val="Table9"/>
        <w:tblW w:w="8504.0" w:type="dxa"/>
        <w:jc w:val="left"/>
        <w:tblLayout w:type="fixed"/>
        <w:tblLook w:val="04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PLANILHA DE PREVISÃO ORÇAMENTÁRIA</w:t>
      </w:r>
    </w:p>
    <w:p w:rsidR="00000000" w:rsidDel="00000000" w:rsidP="00000000" w:rsidRDefault="00000000" w:rsidRPr="00000000" w14:paraId="000000A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Preencha a tabela informando todas as despesas indicando as metas às quais elas estão relacionadas.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É indicado que siga os parâmetros de preço (Expresso estabelecido no SALICNET, 3 orçamentos, etc) utilizado como referência específica do item de despesa.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ind w:left="524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 SALICNET fornece uma lista composta de menor e maior valor praticado e também do valor médio para cada item pesquisado.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ind w:left="524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highlight w:val="white"/>
            <w:rtl w:val="0"/>
          </w:rPr>
          <w:t xml:space="preserve">http://sistemas.cultura.gov.br/comparar/salicnet/salicnet.php#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484.0" w:type="dxa"/>
        <w:jc w:val="left"/>
        <w:tblLayout w:type="fixed"/>
        <w:tblLook w:val="0400"/>
      </w:tblPr>
      <w:tblGrid>
        <w:gridCol w:w="1301"/>
        <w:gridCol w:w="1481"/>
        <w:gridCol w:w="1184"/>
        <w:gridCol w:w="1038"/>
        <w:gridCol w:w="1301"/>
        <w:gridCol w:w="790"/>
        <w:gridCol w:w="1389"/>
        <w:tblGridChange w:id="0">
          <w:tblGrid>
            <w:gridCol w:w="1301"/>
            <w:gridCol w:w="1481"/>
            <w:gridCol w:w="1184"/>
            <w:gridCol w:w="1038"/>
            <w:gridCol w:w="1301"/>
            <w:gridCol w:w="790"/>
            <w:gridCol w:w="1389"/>
          </w:tblGrid>
        </w:tblGridChange>
      </w:tblGrid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Descrição do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Meta relacionada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Referência de preço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ex; pré - produção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ex; produção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ex; pós - produção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504.0" w:type="dxa"/>
        <w:jc w:val="left"/>
        <w:tblLayout w:type="fixed"/>
        <w:tblLook w:val="04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VALOR DO REPASSE FINANCEIRO   R$ =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ASSINATURA DO(A) REPRESENTANTE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(Igual à do documento de identificação)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CPF: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ind w:left="-1417.3228346456694" w:right="-1259.5275590551164" w:firstLine="0"/>
      <w:rPr/>
    </w:pPr>
    <w:r w:rsidDel="00000000" w:rsidR="00000000" w:rsidRPr="00000000">
      <w:rPr/>
      <w:drawing>
        <wp:inline distB="114300" distT="114300" distL="114300" distR="114300">
          <wp:extent cx="7182803" cy="1028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2803" cy="1028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0"/>
      <w:numFmt w:val="decimal"/>
      <w:lvlText w:val="%2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99730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99730D"/>
  </w:style>
  <w:style w:type="paragraph" w:styleId="PargrafodaLista">
    <w:name w:val="List Paragraph"/>
    <w:basedOn w:val="Normal"/>
    <w:uiPriority w:val="34"/>
    <w:qFormat w:val="1"/>
    <w:rsid w:val="0099730D"/>
    <w:pPr>
      <w:ind w:left="720"/>
      <w:contextualSpacing w:val="1"/>
    </w:pPr>
  </w:style>
  <w:style w:type="character" w:styleId="Hyperlink">
    <w:name w:val="Hyperlink"/>
    <w:basedOn w:val="Fontepargpadro"/>
    <w:uiPriority w:val="99"/>
    <w:semiHidden w:val="1"/>
    <w:unhideWhenUsed w:val="1"/>
    <w:rsid w:val="0099730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sistemas.cultura.gov.br/comparar/salicnet/salicnet.php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eUTxX0U3OBIBphrZHBjdiyiiA==">CgMxLjAyCGguZ2pkZ3hzMg1oLmh2dm0wdDQ5ampvOAByITFYbjVsclRoRVROb1hQTHNOaEVTQjctVmlJSDJaaWFfaA==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2023-10-05T15:27:00Z</dcterms:created>
  <dc:creator>Rita Maria</dc:creator>
</cp:coreProperties>
</file>