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CF42" w14:textId="66CE08CA" w:rsidR="00BF5165" w:rsidRDefault="00BF5165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eading=h.gjdgxs" w:colFirst="0" w:colLast="0"/>
      <w:bookmarkEnd w:id="0"/>
      <w:r>
        <w:rPr>
          <w:rFonts w:asciiTheme="minorHAnsi" w:hAnsiTheme="minorHAnsi" w:cstheme="minorHAnsi"/>
          <w:b/>
          <w:color w:val="000000"/>
          <w:sz w:val="24"/>
          <w:szCs w:val="24"/>
        </w:rPr>
        <w:t>EDITAL DE CHAMAMENTO PÚBLICO Nº 05/2024</w:t>
      </w:r>
    </w:p>
    <w:p w14:paraId="00000001" w14:textId="7B791D02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28925288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TERMO DE EXECUÇÃO CULTURAL Nº</w:t>
      </w:r>
      <w:r w:rsidR="00256878">
        <w:rPr>
          <w:rFonts w:ascii="Calibri" w:hAnsi="Calibri" w:cs="Calibri"/>
          <w:sz w:val="24"/>
          <w:szCs w:val="24"/>
        </w:rPr>
        <w:t xml:space="preserve"> -------</w:t>
      </w:r>
      <w:r w:rsidRPr="000F607B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 </w:t>
      </w:r>
      <w:r w:rsidRPr="00256878">
        <w:rPr>
          <w:rFonts w:ascii="Calibri" w:hAnsi="Calibri" w:cs="Calibri"/>
          <w:sz w:val="24"/>
          <w:szCs w:val="24"/>
        </w:rPr>
        <w:t xml:space="preserve">nº </w:t>
      </w:r>
      <w:r w:rsidR="00256878" w:rsidRPr="00256878">
        <w:rPr>
          <w:rFonts w:ascii="Calibri" w:hAnsi="Calibri" w:cs="Calibri"/>
          <w:sz w:val="24"/>
          <w:szCs w:val="24"/>
        </w:rPr>
        <w:t>02</w:t>
      </w:r>
      <w:r w:rsidRPr="00256878">
        <w:rPr>
          <w:rFonts w:ascii="Calibri" w:hAnsi="Calibri" w:cs="Calibri"/>
          <w:sz w:val="24"/>
          <w:szCs w:val="24"/>
        </w:rPr>
        <w:t>/202</w:t>
      </w:r>
      <w:r w:rsidR="00DD3248" w:rsidRPr="00256878">
        <w:rPr>
          <w:rFonts w:ascii="Calibri" w:hAnsi="Calibri" w:cs="Calibri"/>
          <w:sz w:val="24"/>
          <w:szCs w:val="24"/>
        </w:rPr>
        <w:t>4</w:t>
      </w:r>
      <w:r w:rsidRPr="00256878">
        <w:rPr>
          <w:rFonts w:ascii="Calibri" w:hAnsi="Calibri" w:cs="Calibri"/>
          <w:i/>
          <w:sz w:val="24"/>
          <w:szCs w:val="24"/>
        </w:rPr>
        <w:t xml:space="preserve"> 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F607B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), DO DECRETO N. 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FC5C13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256878">
        <w:rPr>
          <w:rFonts w:ascii="Calibri" w:hAnsi="Calibri" w:cs="Calibri"/>
          <w:sz w:val="24"/>
          <w:szCs w:val="24"/>
        </w:rPr>
        <w:t>MUNICIPIO DE RUSSAS/CE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r w:rsidR="00256878">
        <w:rPr>
          <w:rFonts w:ascii="Calibri" w:hAnsi="Calibri" w:cs="Calibri"/>
          <w:sz w:val="24"/>
          <w:szCs w:val="24"/>
        </w:rPr>
        <w:t xml:space="preserve"> Secretário da Cultura, Turismo e Esporte de Russas</w:t>
      </w:r>
      <w:r w:rsidRPr="000F607B">
        <w:rPr>
          <w:rFonts w:ascii="Calibri" w:hAnsi="Calibri" w:cs="Calibri"/>
          <w:sz w:val="24"/>
          <w:szCs w:val="24"/>
        </w:rPr>
        <w:t>, Senhor</w:t>
      </w:r>
      <w:r w:rsidR="00F416BD">
        <w:rPr>
          <w:rFonts w:ascii="Calibri" w:hAnsi="Calibri" w:cs="Calibri"/>
          <w:sz w:val="24"/>
          <w:szCs w:val="24"/>
        </w:rPr>
        <w:t xml:space="preserve"> Francisco Franciner Lourenço Lima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="00F416BD">
        <w:rPr>
          <w:rFonts w:ascii="Calibri" w:hAnsi="Calibri" w:cs="Calibri"/>
          <w:sz w:val="24"/>
          <w:szCs w:val="24"/>
        </w:rPr>
        <w:t>XXXXXXXXXXXXXX</w:t>
      </w:r>
      <w:r w:rsidRPr="000F607B">
        <w:rPr>
          <w:rFonts w:ascii="Calibri" w:hAnsi="Calibri" w:cs="Calibri"/>
          <w:sz w:val="24"/>
          <w:szCs w:val="24"/>
        </w:rPr>
        <w:t xml:space="preserve"> NOME DO(A) AGENTE CULTURAL CONTEMPLADO], portador(a) do RG nº </w:t>
      </w:r>
      <w:r w:rsidR="00F416BD">
        <w:rPr>
          <w:rFonts w:ascii="Calibri" w:hAnsi="Calibri" w:cs="Calibri"/>
          <w:sz w:val="24"/>
          <w:szCs w:val="24"/>
        </w:rPr>
        <w:t>XXXXXXXXXXX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="00F416BD">
        <w:rPr>
          <w:rFonts w:ascii="Calibri" w:hAnsi="Calibri" w:cs="Calibri"/>
          <w:sz w:val="24"/>
          <w:szCs w:val="24"/>
        </w:rPr>
        <w:t>XXXXXXXXXXXX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="00F416BD">
        <w:rPr>
          <w:rFonts w:ascii="Calibri" w:hAnsi="Calibri" w:cs="Calibri"/>
          <w:sz w:val="24"/>
          <w:szCs w:val="24"/>
        </w:rPr>
        <w:t>XXXXXXXXXXXXX</w:t>
      </w:r>
      <w:r w:rsidRPr="000F607B">
        <w:rPr>
          <w:rFonts w:ascii="Calibri" w:hAnsi="Calibri" w:cs="Calibri"/>
          <w:sz w:val="24"/>
          <w:szCs w:val="24"/>
        </w:rPr>
        <w:t>, residente e domiciliado(a) à</w:t>
      </w:r>
      <w:r w:rsidR="00F416BD">
        <w:rPr>
          <w:rFonts w:ascii="Calibri" w:hAnsi="Calibri" w:cs="Calibri"/>
          <w:sz w:val="24"/>
          <w:szCs w:val="24"/>
        </w:rPr>
        <w:t xml:space="preserve"> XXXXXXXXXXXXX</w:t>
      </w:r>
      <w:r w:rsidRPr="000F607B">
        <w:rPr>
          <w:rFonts w:ascii="Calibri" w:hAnsi="Calibri" w:cs="Calibri"/>
          <w:sz w:val="24"/>
          <w:szCs w:val="24"/>
        </w:rPr>
        <w:t xml:space="preserve">, CEP: </w:t>
      </w:r>
      <w:r w:rsidR="00F416BD">
        <w:rPr>
          <w:rFonts w:ascii="Calibri" w:hAnsi="Calibri" w:cs="Calibri"/>
          <w:sz w:val="24"/>
          <w:szCs w:val="24"/>
        </w:rPr>
        <w:t>XXXXXXXXX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="00F416BD">
        <w:rPr>
          <w:rFonts w:ascii="Calibri" w:hAnsi="Calibri" w:cs="Calibri"/>
          <w:sz w:val="24"/>
          <w:szCs w:val="24"/>
        </w:rPr>
        <w:t>XXXXXXXXXX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3C84AF6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="00F416BD">
        <w:rPr>
          <w:rFonts w:ascii="Calibri" w:hAnsi="Calibri" w:cs="Calibri"/>
          <w:sz w:val="24"/>
          <w:szCs w:val="24"/>
        </w:rPr>
        <w:t>XXXXXXXXXXXXXXX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="00F416BD">
        <w:rPr>
          <w:rFonts w:ascii="Calibri" w:hAnsi="Calibri" w:cs="Calibri"/>
          <w:sz w:val="24"/>
          <w:szCs w:val="24"/>
        </w:rPr>
        <w:t>XXXXXXXXXXXXX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4D34912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4.1. Os recursos financeiros para a execução do presente termo totalizam o montante de R$ </w:t>
      </w:r>
      <w:r w:rsidR="00F416BD">
        <w:rPr>
          <w:rFonts w:ascii="Calibri" w:hAnsi="Calibri" w:cs="Calibri"/>
          <w:sz w:val="24"/>
          <w:szCs w:val="24"/>
        </w:rPr>
        <w:t>XXXXXXXXXXXX</w:t>
      </w:r>
      <w:r w:rsidRPr="000F607B">
        <w:rPr>
          <w:rFonts w:ascii="Calibri" w:hAnsi="Calibri" w:cs="Calibri"/>
          <w:sz w:val="24"/>
          <w:szCs w:val="24"/>
        </w:rPr>
        <w:t xml:space="preserve"> (</w:t>
      </w:r>
      <w:r w:rsidR="00F416BD">
        <w:rPr>
          <w:rFonts w:ascii="Calibri" w:hAnsi="Calibri" w:cs="Calibri"/>
          <w:sz w:val="24"/>
          <w:szCs w:val="24"/>
        </w:rPr>
        <w:t>V</w:t>
      </w:r>
      <w:r w:rsidRPr="000F607B">
        <w:rPr>
          <w:rFonts w:ascii="Calibri" w:hAnsi="Calibri" w:cs="Calibri"/>
          <w:sz w:val="24"/>
          <w:szCs w:val="24"/>
        </w:rPr>
        <w:t xml:space="preserve">ALOR POR </w:t>
      </w:r>
      <w:proofErr w:type="gramStart"/>
      <w:r w:rsidRPr="000F607B">
        <w:rPr>
          <w:rFonts w:ascii="Calibri" w:hAnsi="Calibri" w:cs="Calibri"/>
          <w:sz w:val="24"/>
          <w:szCs w:val="24"/>
        </w:rPr>
        <w:t>EXTENSO reais</w:t>
      </w:r>
      <w:proofErr w:type="gramEnd"/>
      <w:r w:rsidRPr="000F607B">
        <w:rPr>
          <w:rFonts w:ascii="Calibri" w:hAnsi="Calibri" w:cs="Calibri"/>
          <w:sz w:val="24"/>
          <w:szCs w:val="24"/>
        </w:rPr>
        <w:t>).</w:t>
      </w:r>
    </w:p>
    <w:p w14:paraId="0000000D" w14:textId="1729053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00C793F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6.1 São obrigações da</w:t>
      </w:r>
      <w:r w:rsidR="005C348E">
        <w:rPr>
          <w:rFonts w:ascii="Calibri" w:hAnsi="Calibri" w:cs="Calibri"/>
          <w:sz w:val="24"/>
          <w:szCs w:val="24"/>
        </w:rPr>
        <w:t xml:space="preserve"> SECERTARIA DE CULTURA TURISMO E ESPORTE DE RUSSAS: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D" w14:textId="4C0FF1A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</w:t>
      </w:r>
      <w:r w:rsidR="005C348E">
        <w:rPr>
          <w:rFonts w:ascii="Calibri" w:hAnsi="Calibri" w:cs="Calibri"/>
          <w:sz w:val="24"/>
          <w:szCs w:val="24"/>
        </w:rPr>
        <w:t>I</w:t>
      </w:r>
      <w:r w:rsidRPr="000F607B">
        <w:rPr>
          <w:rFonts w:ascii="Calibri" w:hAnsi="Calibri" w:cs="Calibri"/>
          <w:sz w:val="24"/>
          <w:szCs w:val="24"/>
        </w:rPr>
        <w:t>)</w:t>
      </w:r>
      <w:r w:rsidR="005C348E">
        <w:rPr>
          <w:rFonts w:ascii="Calibri" w:hAnsi="Calibri" w:cs="Calibri"/>
          <w:sz w:val="24"/>
          <w:szCs w:val="24"/>
        </w:rPr>
        <w:t xml:space="preserve"> P</w:t>
      </w:r>
      <w:r w:rsidRPr="000F607B">
        <w:rPr>
          <w:rFonts w:ascii="Calibri" w:hAnsi="Calibri" w:cs="Calibri"/>
          <w:sz w:val="24"/>
          <w:szCs w:val="24"/>
        </w:rPr>
        <w:t>restar informações</w:t>
      </w:r>
      <w:r w:rsidR="005C348E">
        <w:rPr>
          <w:rFonts w:ascii="Calibri" w:hAnsi="Calibri" w:cs="Calibri"/>
          <w:sz w:val="24"/>
          <w:szCs w:val="24"/>
        </w:rPr>
        <w:t xml:space="preserve"> a SECRETARIA DE CULTURA, TURISMO E ESPORTE DE RUSSAS</w:t>
      </w:r>
      <w:r w:rsidR="005C348E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por meio de Relatório de Execução do Objeto, apresentado no prazo máximo de</w:t>
      </w:r>
      <w:r w:rsidR="005C348E">
        <w:rPr>
          <w:rFonts w:ascii="Calibri" w:hAnsi="Calibri" w:cs="Calibri"/>
          <w:sz w:val="24"/>
          <w:szCs w:val="24"/>
        </w:rPr>
        <w:t xml:space="preserve"> 30 dias,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62CCCACD" w:rsidR="003F0A79" w:rsidRPr="000F607B" w:rsidRDefault="005C348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</w:t>
      </w:r>
      <w:r w:rsidR="00B1033D" w:rsidRPr="000F607B">
        <w:rPr>
          <w:rFonts w:ascii="Calibri" w:hAnsi="Calibri" w:cs="Calibri"/>
          <w:sz w:val="24"/>
          <w:szCs w:val="24"/>
        </w:rPr>
        <w:t>I) atender a qualquer solicitação regular feita pel</w:t>
      </w:r>
      <w:r>
        <w:rPr>
          <w:rFonts w:ascii="Calibri" w:hAnsi="Calibri" w:cs="Calibri"/>
          <w:sz w:val="24"/>
          <w:szCs w:val="24"/>
        </w:rPr>
        <w:t>a SECRETARIA DE CULTURA, TURISMO E ESPORTE DE RUSSAS</w:t>
      </w:r>
      <w:r w:rsidR="00B1033D"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6B65677D" w:rsidR="003F0A79" w:rsidRPr="000F607B" w:rsidRDefault="005C348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B1033D" w:rsidRPr="000F607B">
        <w:rPr>
          <w:rFonts w:ascii="Calibri" w:hAnsi="Calibri" w:cs="Calibri"/>
          <w:sz w:val="24"/>
          <w:szCs w:val="24"/>
        </w:rPr>
        <w:t xml:space="preserve">V)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="00B1033D"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>
        <w:rPr>
          <w:rFonts w:ascii="Calibri" w:hAnsi="Calibri" w:cs="Calibri"/>
          <w:sz w:val="24"/>
          <w:szCs w:val="24"/>
        </w:rPr>
        <w:t xml:space="preserve"> (quando for o caso)</w:t>
      </w:r>
      <w:r w:rsidR="00B1033D" w:rsidRPr="000F607B">
        <w:rPr>
          <w:rFonts w:ascii="Calibri" w:hAnsi="Calibri" w:cs="Calibri"/>
          <w:sz w:val="24"/>
          <w:szCs w:val="24"/>
        </w:rPr>
        <w:t>;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BDA9D32" w14:textId="18ADFA09" w:rsidR="007B4602" w:rsidRPr="00764E9C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4E9C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52CF58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análise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E" w14:textId="416922C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aplicar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3" w14:textId="35C62AF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64E9C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0F607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610B0F3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12.1</w:t>
      </w:r>
      <w:r w:rsidR="0006489F">
        <w:rPr>
          <w:rFonts w:ascii="Calibri" w:hAnsi="Calibri" w:cs="Calibri"/>
          <w:sz w:val="24"/>
          <w:szCs w:val="24"/>
        </w:rPr>
        <w:t xml:space="preserve"> O monitoramento e controle dos resultados será realizado por meio por meio de uma comissão da secretaria de Cultura, Turismo e Esporte de Russas criada especificamente, para este fim. </w:t>
      </w: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4D7E2D7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06489F">
        <w:rPr>
          <w:rFonts w:ascii="Calibri" w:hAnsi="Calibri" w:cs="Calibri"/>
          <w:sz w:val="24"/>
          <w:szCs w:val="24"/>
        </w:rPr>
        <w:t xml:space="preserve"> 30 dias</w:t>
      </w:r>
      <w:r w:rsidRPr="000F607B">
        <w:rPr>
          <w:rFonts w:ascii="Calibri" w:hAnsi="Calibri" w:cs="Calibri"/>
          <w:sz w:val="24"/>
          <w:szCs w:val="24"/>
        </w:rPr>
        <w:t>, podendo ser prorrogado</w:t>
      </w:r>
      <w:r w:rsidR="0006489F">
        <w:rPr>
          <w:rFonts w:ascii="Calibri" w:hAnsi="Calibri" w:cs="Calibri"/>
          <w:sz w:val="24"/>
          <w:szCs w:val="24"/>
        </w:rPr>
        <w:t xml:space="preserve"> pelo o mesmo período. </w:t>
      </w:r>
    </w:p>
    <w:p w14:paraId="0000006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5FBE4C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14.1 O Extrato do Termo de Execução Cultural será publicado</w:t>
      </w:r>
      <w:r w:rsidR="0006489F">
        <w:rPr>
          <w:rFonts w:ascii="Calibri" w:hAnsi="Calibri" w:cs="Calibri"/>
          <w:sz w:val="24"/>
          <w:szCs w:val="24"/>
        </w:rPr>
        <w:t xml:space="preserve"> site oficial da prefeitura municipal de Russas. </w:t>
      </w: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3B86694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15.1 Fica eleito o Foro de</w:t>
      </w:r>
      <w:r w:rsidR="0006489F">
        <w:rPr>
          <w:rFonts w:ascii="Calibri" w:hAnsi="Calibri" w:cs="Calibri"/>
          <w:sz w:val="24"/>
          <w:szCs w:val="24"/>
        </w:rPr>
        <w:t xml:space="preserve"> Russas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F275E" w14:textId="77777777" w:rsidR="004D1B75" w:rsidRDefault="004D1B75" w:rsidP="00264109">
      <w:pPr>
        <w:spacing w:line="240" w:lineRule="auto"/>
      </w:pPr>
      <w:r>
        <w:separator/>
      </w:r>
    </w:p>
  </w:endnote>
  <w:endnote w:type="continuationSeparator" w:id="0">
    <w:p w14:paraId="2AB5BB9B" w14:textId="77777777" w:rsidR="004D1B75" w:rsidRDefault="004D1B75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1A64C76B" w:rsidR="00264109" w:rsidRPr="0006489F" w:rsidRDefault="0006489F" w:rsidP="0006489F">
    <w:pPr>
      <w:pStyle w:val="Rodap"/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274321B9" wp14:editId="02DBD9C3">
          <wp:simplePos x="0" y="0"/>
          <wp:positionH relativeFrom="column">
            <wp:posOffset>123825</wp:posOffset>
          </wp:positionH>
          <wp:positionV relativeFrom="paragraph">
            <wp:posOffset>-209550</wp:posOffset>
          </wp:positionV>
          <wp:extent cx="935665" cy="710179"/>
          <wp:effectExtent l="0" t="0" r="0" b="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665" cy="7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A6B58" w14:textId="77777777" w:rsidR="004D1B75" w:rsidRDefault="004D1B75" w:rsidP="00264109">
      <w:pPr>
        <w:spacing w:line="240" w:lineRule="auto"/>
      </w:pPr>
      <w:r>
        <w:separator/>
      </w:r>
    </w:p>
  </w:footnote>
  <w:footnote w:type="continuationSeparator" w:id="0">
    <w:p w14:paraId="6BEBC179" w14:textId="77777777" w:rsidR="004D1B75" w:rsidRDefault="004D1B75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41251"/>
    <w:rsid w:val="0006489F"/>
    <w:rsid w:val="000D05DE"/>
    <w:rsid w:val="000E40BF"/>
    <w:rsid w:val="000F607B"/>
    <w:rsid w:val="001456AB"/>
    <w:rsid w:val="00256878"/>
    <w:rsid w:val="00264109"/>
    <w:rsid w:val="00277E52"/>
    <w:rsid w:val="003F0A79"/>
    <w:rsid w:val="004D1B75"/>
    <w:rsid w:val="005C348E"/>
    <w:rsid w:val="00764E9C"/>
    <w:rsid w:val="00766C10"/>
    <w:rsid w:val="0079055A"/>
    <w:rsid w:val="00792B68"/>
    <w:rsid w:val="007B4602"/>
    <w:rsid w:val="00945B21"/>
    <w:rsid w:val="00A10607"/>
    <w:rsid w:val="00A1443F"/>
    <w:rsid w:val="00A20A1C"/>
    <w:rsid w:val="00B1033D"/>
    <w:rsid w:val="00BA0F70"/>
    <w:rsid w:val="00BF5165"/>
    <w:rsid w:val="00C16518"/>
    <w:rsid w:val="00CB3351"/>
    <w:rsid w:val="00CD2641"/>
    <w:rsid w:val="00D4053C"/>
    <w:rsid w:val="00DD3248"/>
    <w:rsid w:val="00F416BD"/>
    <w:rsid w:val="00F8760A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1793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oliveira</dc:creator>
  <cp:keywords/>
  <cp:lastModifiedBy>marcia oliveira</cp:lastModifiedBy>
  <cp:revision>3</cp:revision>
  <cp:lastPrinted>2024-05-20T16:45:00Z</cp:lastPrinted>
  <dcterms:created xsi:type="dcterms:W3CDTF">2024-09-10T14:53:00Z</dcterms:created>
  <dcterms:modified xsi:type="dcterms:W3CDTF">2024-09-11T12:59:00Z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