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INTEGRADO CICLO CEARÁ CARNAVALESCO - 2025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inscrito no CPF sob o nº ................................................................................................................, residente e domiciliado(a) na 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EDITAL INTEGRADO CICLO CEARÁ CARNAVALESCO - 2025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______.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0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1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