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BIBLIOTECAS E MUSEUS COMUNITÁRIOS</w:t>
      </w:r>
    </w:p>
    <w:p w:rsidR="00000000" w:rsidDel="00000000" w:rsidP="00000000" w:rsidRDefault="00000000" w:rsidRPr="00000000" w14:paraId="00000003">
      <w:pPr>
        <w:spacing w:line="240" w:lineRule="auto"/>
        <w:ind w:left="-570" w:right="-550.8661417322827" w:firstLine="0"/>
        <w:jc w:val="center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570" w:right="-550.8661417322827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16 - DECLARAÇÃO DE RECONHECIMENTO DO TEMPO DE EXISTÊNCIA DO TEMPO DE EXISTÊNCIA 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MUSEU COMUNITÁRIO</w:t>
      </w:r>
    </w:p>
    <w:p w:rsidR="00000000" w:rsidDel="00000000" w:rsidP="00000000" w:rsidRDefault="00000000" w:rsidRPr="00000000" w14:paraId="00000005">
      <w:pPr>
        <w:spacing w:line="240" w:lineRule="auto"/>
        <w:ind w:left="-570" w:right="-550.8661417322827" w:firstLine="0"/>
        <w:jc w:val="center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570" w:right="-550.8661417322827" w:firstLine="0"/>
        <w:jc w:val="center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-324.3307086614169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 Medium" w:cs="Nunito Medium" w:eastAsia="Nunito Medium" w:hAnsi="Nunito Medium"/>
          <w:color w:val="00000a"/>
          <w:highlight w:val="white"/>
          <w:rtl w:val="0"/>
        </w:rPr>
        <w:t xml:space="preserve">D</w:t>
      </w:r>
      <w:r w:rsidDel="00000000" w:rsidR="00000000" w:rsidRPr="00000000">
        <w:rPr>
          <w:rFonts w:ascii="Nunito Medium" w:cs="Nunito Medium" w:eastAsia="Nunito Medium" w:hAnsi="Nunito Medium"/>
          <w:color w:val="00000a"/>
          <w:highlight w:val="white"/>
          <w:rtl w:val="0"/>
        </w:rPr>
        <w:t xml:space="preserve">eclaro, sob pena de responsabilidade, que o Museu Comunitário abaixo qualificado desenvolve atividades no município de ____________________________, do Estado do Ceará, como condição de inscrição no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2º EDITAL BIBLIOTECAS E MUSEUS COMUNITÁRIOS.</w:t>
      </w:r>
    </w:p>
    <w:p w:rsidR="00000000" w:rsidDel="00000000" w:rsidP="00000000" w:rsidRDefault="00000000" w:rsidRPr="00000000" w14:paraId="00000008">
      <w:pPr>
        <w:spacing w:line="360" w:lineRule="auto"/>
        <w:ind w:right="-324.3307086614169"/>
        <w:jc w:val="both"/>
        <w:rPr>
          <w:rFonts w:ascii="Nunito Medium" w:cs="Nunito Medium" w:eastAsia="Nunito Medium" w:hAnsi="Nunito Medium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rFonts w:ascii="Nunito Medium" w:cs="Nunito Medium" w:eastAsia="Nunito Medium" w:hAnsi="Nunito Medium"/>
          <w:color w:val="00000a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color w:val="00000a"/>
          <w:highlight w:val="white"/>
          <w:rtl w:val="0"/>
        </w:rPr>
        <w:t xml:space="preserve">Nós, abaixo assinados, membros da comunidade ____________________________ atendida pelo Museu Comunitário denominado_________________________________________________________ _______________________________________________, cujo representane/gestor é ______________________________________________,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portador do </w:t>
      </w:r>
      <w:r w:rsidDel="00000000" w:rsidR="00000000" w:rsidRPr="00000000">
        <w:rPr>
          <w:rFonts w:ascii="Nunito Medium" w:cs="Nunito Medium" w:eastAsia="Nunito Medium" w:hAnsi="Nunito Medium"/>
          <w:color w:val="00000a"/>
          <w:highlight w:val="white"/>
          <w:rtl w:val="0"/>
        </w:rPr>
        <w:t xml:space="preserve">CPF N°:________________________DECLARAMOS que o referido espaço existe e funciona no endereço _____________________________ ________________________________________________________ desde o ano de ____/______/_____, data da sua criação.</w:t>
      </w:r>
    </w:p>
    <w:p w:rsidR="00000000" w:rsidDel="00000000" w:rsidP="00000000" w:rsidRDefault="00000000" w:rsidRPr="00000000" w14:paraId="0000000A">
      <w:pPr>
        <w:spacing w:line="360" w:lineRule="auto"/>
        <w:ind w:right="-324.3307086614169"/>
        <w:jc w:val="both"/>
        <w:rPr>
          <w:rFonts w:ascii="Nunito Medium" w:cs="Nunito Medium" w:eastAsia="Nunito Medium" w:hAnsi="Nunito Medium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59" w:lineRule="auto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1.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259" w:lineRule="auto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2.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259" w:lineRule="auto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3.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259" w:lineRule="auto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4.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259" w:lineRule="auto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5.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both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360" w:lineRule="auto"/>
        <w:jc w:val="both"/>
        <w:rPr>
          <w:rFonts w:ascii="Nunito Medium" w:cs="Nunito Medium" w:eastAsia="Nunito Medium" w:hAnsi="Nunito Medium"/>
          <w:color w:val="00000a"/>
          <w:highlight w:val="white"/>
        </w:rPr>
      </w:pPr>
      <w:bookmarkStart w:colFirst="0" w:colLast="0" w:name="_gqvh9n6hb3d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59" w:lineRule="auto"/>
        <w:jc w:val="center"/>
        <w:rPr>
          <w:rFonts w:ascii="Nunito Medium" w:cs="Nunito Medium" w:eastAsia="Nunito Medium" w:hAnsi="Nunito Medium"/>
        </w:rPr>
      </w:pPr>
      <w:bookmarkStart w:colFirst="0" w:colLast="0" w:name="_34v6wdtm7650" w:id="1"/>
      <w:bookmarkEnd w:id="1"/>
      <w:r w:rsidDel="00000000" w:rsidR="00000000" w:rsidRPr="00000000">
        <w:rPr>
          <w:rFonts w:ascii="Nunito Medium" w:cs="Nunito Medium" w:eastAsia="Nunito Medium" w:hAnsi="Nunito Medium"/>
          <w:color w:val="ff0000"/>
          <w:rtl w:val="0"/>
        </w:rPr>
        <w:t xml:space="preserve">ATENÇÃO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="259" w:lineRule="auto"/>
        <w:ind w:left="720" w:hanging="360"/>
        <w:jc w:val="both"/>
        <w:rPr>
          <w:rFonts w:ascii="Nunito Medium" w:cs="Nunito Medium" w:eastAsia="Nunito Medium" w:hAnsi="Nunito Medium"/>
        </w:rPr>
      </w:pPr>
      <w:bookmarkStart w:colFirst="0" w:colLast="0" w:name="_yaaivn6wjnlp" w:id="2"/>
      <w:bookmarkEnd w:id="2"/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P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ara validação das inscrições, é obrigatório anexar a presente Declaração de reconhecimento do tempo de existência do Museu Comunitário, assinada por, no mínimo, 03 (três) pessoas vinculadas ao Museu;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jc w:val="both"/>
        <w:rPr>
          <w:rFonts w:ascii="Nunito" w:cs="Nunito" w:eastAsia="Nunito" w:hAnsi="Nunito"/>
          <w:b w:val="1"/>
        </w:rPr>
      </w:pPr>
      <w:bookmarkStart w:colFirst="0" w:colLast="0" w:name="_fad8ygy0kn6b" w:id="3"/>
      <w:bookmarkEnd w:id="3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 representante legal do Museu Comunitário e responsável pela inscrição, indicado ou reconhecido pelos membros do Museu, também poderá assinar a Declaração de reconhecimento do tempo de existência do Museu Comunitário;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jc w:val="both"/>
        <w:rPr>
          <w:rFonts w:ascii="Nunito Medium" w:cs="Nunito Medium" w:eastAsia="Nunito Medium" w:hAnsi="Nunito Medium"/>
        </w:rPr>
      </w:pPr>
      <w:bookmarkStart w:colFirst="0" w:colLast="0" w:name="_x86k3ohpxqqk" w:id="4"/>
      <w:bookmarkEnd w:id="4"/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Serão aceitas apenas assinaturas realizadas de próprio punho ou assinaturas digitais;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0" w:beforeAutospacing="0" w:line="259" w:lineRule="auto"/>
        <w:ind w:left="720" w:hanging="360"/>
        <w:jc w:val="both"/>
        <w:rPr>
          <w:rFonts w:ascii="Montserrat Medium" w:cs="Montserrat Medium" w:eastAsia="Montserrat Medium" w:hAnsi="Montserrat Medium"/>
        </w:rPr>
      </w:pPr>
      <w:bookmarkStart w:colFirst="0" w:colLast="0" w:name="_f3dux8rhbrxr" w:id="5"/>
      <w:bookmarkEnd w:id="5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serão aceitas assinaturas com imagem colada (assinatura colada) para as informações solicitadas.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1" Type="http://schemas.openxmlformats.org/officeDocument/2006/relationships/font" Target="fonts/NunitoMedium-italic.ttf"/><Relationship Id="rId10" Type="http://schemas.openxmlformats.org/officeDocument/2006/relationships/font" Target="fonts/NunitoMedium-bold.ttf"/><Relationship Id="rId12" Type="http://schemas.openxmlformats.org/officeDocument/2006/relationships/font" Target="fonts/NunitoMedium-boldItalic.ttf"/><Relationship Id="rId9" Type="http://schemas.openxmlformats.org/officeDocument/2006/relationships/font" Target="fonts/NunitoMedium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