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CCDA" w14:textId="77777777" w:rsidR="00064AF1" w:rsidRPr="00F76301" w:rsidRDefault="00064AF1" w:rsidP="00064AF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10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545EA9F3" w14:textId="77777777" w:rsidR="00064AF1" w:rsidRPr="00F76301" w:rsidRDefault="00064AF1" w:rsidP="00064AF1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 (LEI Nº 14.399/2022)</w:t>
      </w:r>
    </w:p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5BE0C034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BDFDEA8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</w:t>
      </w:r>
      <w:r w:rsidR="00064AF1">
        <w:rPr>
          <w:rFonts w:ascii="Calibri" w:hAnsi="Calibri" w:cs="Calibri"/>
          <w:color w:val="000000"/>
          <w:sz w:val="27"/>
          <w:szCs w:val="27"/>
        </w:rPr>
        <w:t xml:space="preserve"> BONIFICAÇÃO (1 PONTO)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64AF1">
        <w:rPr>
          <w:rFonts w:ascii="Calibri" w:hAnsi="Calibri" w:cs="Calibri"/>
          <w:color w:val="000000"/>
          <w:sz w:val="27"/>
          <w:szCs w:val="27"/>
        </w:rPr>
        <w:t xml:space="preserve">por </w:t>
      </w:r>
      <w:r>
        <w:rPr>
          <w:rFonts w:ascii="Calibri" w:hAnsi="Calibri" w:cs="Calibri"/>
          <w:color w:val="000000"/>
          <w:sz w:val="27"/>
          <w:szCs w:val="27"/>
        </w:rPr>
        <w:t>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92BA" w14:textId="77777777" w:rsidR="00EC760D" w:rsidRDefault="00EC760D" w:rsidP="00D410A4">
      <w:pPr>
        <w:spacing w:after="0" w:line="240" w:lineRule="auto"/>
      </w:pPr>
      <w:r>
        <w:separator/>
      </w:r>
    </w:p>
  </w:endnote>
  <w:endnote w:type="continuationSeparator" w:id="0">
    <w:p w14:paraId="26F75427" w14:textId="77777777" w:rsidR="00EC760D" w:rsidRDefault="00EC760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06B4483C" w:rsidR="00D410A4" w:rsidRPr="00064AF1" w:rsidRDefault="00064AF1" w:rsidP="00064AF1">
    <w:pPr>
      <w:pStyle w:val="Rodap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4D43CD95" wp14:editId="692F4F82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35355" cy="709930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7537" w14:textId="77777777" w:rsidR="00EC760D" w:rsidRDefault="00EC760D" w:rsidP="00D410A4">
      <w:pPr>
        <w:spacing w:after="0" w:line="240" w:lineRule="auto"/>
      </w:pPr>
      <w:r>
        <w:separator/>
      </w:r>
    </w:p>
  </w:footnote>
  <w:footnote w:type="continuationSeparator" w:id="0">
    <w:p w14:paraId="64732395" w14:textId="77777777" w:rsidR="00EC760D" w:rsidRDefault="00EC760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64AF1"/>
    <w:rsid w:val="003B2D1E"/>
    <w:rsid w:val="003D40FD"/>
    <w:rsid w:val="00470955"/>
    <w:rsid w:val="004B7DAA"/>
    <w:rsid w:val="006C5692"/>
    <w:rsid w:val="008F5688"/>
    <w:rsid w:val="00A50960"/>
    <w:rsid w:val="00D05A57"/>
    <w:rsid w:val="00D410A4"/>
    <w:rsid w:val="00EC760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Company>MTUR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2024-11-01T13:10:00Z</dcterms:created>
  <dcterms:modified xsi:type="dcterms:W3CDTF">2024-11-01T13:10:00Z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