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after="20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color w:val="1f1f1f"/>
          <w:highlight w:val="white"/>
          <w:rtl w:val="0"/>
        </w:rPr>
        <w:t xml:space="preserve">1° EDITAL DE FESTIVAIS CULTURAIS CALENDARIZADOS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before="0" w:line="276" w:lineRule="auto"/>
        <w:ind w:right="-40.8661417322827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5</w:t>
      </w:r>
    </w:p>
    <w:p w:rsidR="00000000" w:rsidDel="00000000" w:rsidP="00000000" w:rsidRDefault="00000000" w:rsidRPr="00000000" w14:paraId="00000004">
      <w:pPr>
        <w:widowControl w:val="0"/>
        <w:spacing w:after="200" w:before="0" w:line="276" w:lineRule="auto"/>
        <w:ind w:right="-40.8661417322827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PERTENCIMENTO ÉTNICO INDÍGENA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étnicas indígenas, que eu, ______________________________________________, portador do CPF Nº: ____________________________, nascido/a/e em _________________, no munícipio de _______________________, UF __________ e residente no endereço ________________________________, nº _________, complemento __________________, bairro ______________________, município _________________, UF ______ , sou indígena pertencente à etnia/povo_________________________, localizada na aldeia/território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D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7021830" cy="84988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4819" r="-4819" t="20333"/>
                  <a:stretch>
                    <a:fillRect/>
                  </a:stretch>
                </pic:blipFill>
                <pic:spPr>
                  <a:xfrm>
                    <a:off x="0" y="0"/>
                    <a:ext cx="7021830" cy="849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