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:rsidR="00927EFE" w:rsidRDefault="00000000">
      <w:pPr>
        <w:spacing w:line="360" w:lineRule="auto"/>
        <w:jc w:val="center"/>
        <w:rPr>
          <w:rFonts w:ascii="Twentieth Century" w:eastAsia="Twentieth Century" w:hAnsi="Twentieth Century" w:cs="Twentieth Century"/>
          <w:b/>
          <w:sz w:val="22"/>
          <w:szCs w:val="22"/>
        </w:rPr>
      </w:pPr>
      <w:r>
        <w:rPr>
          <w:rFonts w:ascii="Twentieth Century" w:eastAsia="Twentieth Century" w:hAnsi="Twentieth Century" w:cs="Twentieth Century"/>
          <w:b/>
          <w:sz w:val="22"/>
          <w:szCs w:val="22"/>
        </w:rPr>
        <w:t>EDITAL DE CHAMAMENTO PÚBLICO N.º 003/2025</w:t>
      </w:r>
    </w:p>
    <w:p w:rsidR="00927EFE" w:rsidRDefault="00000000">
      <w:pPr>
        <w:spacing w:line="360" w:lineRule="auto"/>
        <w:jc w:val="center"/>
        <w:rPr>
          <w:rFonts w:ascii="Twentieth Century" w:eastAsia="Twentieth Century" w:hAnsi="Twentieth Century" w:cs="Twentieth Century"/>
          <w:b/>
          <w:sz w:val="22"/>
          <w:szCs w:val="22"/>
        </w:rPr>
      </w:pPr>
      <w:r>
        <w:rPr>
          <w:rFonts w:ascii="Twentieth Century" w:eastAsia="Twentieth Century" w:hAnsi="Twentieth Century" w:cs="Twentieth Century"/>
          <w:b/>
          <w:sz w:val="22"/>
          <w:szCs w:val="22"/>
        </w:rPr>
        <w:t>X EDITAL PACAJUS CIDADE JUNINA</w:t>
      </w:r>
    </w:p>
    <w:p w:rsidR="00927EFE" w:rsidRDefault="00927E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wentieth Century" w:eastAsia="Twentieth Century" w:hAnsi="Twentieth Century" w:cs="Twentieth Century"/>
          <w:b/>
        </w:rPr>
      </w:pPr>
    </w:p>
    <w:p w:rsidR="00927EFE" w:rsidRDefault="00927EFE">
      <w:pPr>
        <w:jc w:val="center"/>
        <w:rPr>
          <w:rFonts w:ascii="Twentieth Century" w:eastAsia="Twentieth Century" w:hAnsi="Twentieth Century" w:cs="Twentieth Century"/>
        </w:rPr>
      </w:pPr>
    </w:p>
    <w:p w:rsidR="00927EFE" w:rsidRDefault="00000000">
      <w:pPr>
        <w:widowControl w:val="0"/>
        <w:tabs>
          <w:tab w:val="left" w:pos="1050"/>
          <w:tab w:val="left" w:pos="1605"/>
          <w:tab w:val="center" w:pos="4819"/>
        </w:tabs>
        <w:spacing w:after="200" w:line="276" w:lineRule="auto"/>
        <w:jc w:val="center"/>
        <w:rPr>
          <w:rFonts w:ascii="Twentieth Century" w:eastAsia="Twentieth Century" w:hAnsi="Twentieth Century" w:cs="Twentieth Century"/>
          <w:b/>
        </w:rPr>
      </w:pPr>
      <w:r>
        <w:rPr>
          <w:rFonts w:ascii="Twentieth Century" w:eastAsia="Twentieth Century" w:hAnsi="Twentieth Century" w:cs="Twentieth Century"/>
          <w:b/>
        </w:rPr>
        <w:t xml:space="preserve">ANEXO X - FORMULÁRIO DE RECURSO </w:t>
      </w:r>
    </w:p>
    <w:p w:rsidR="00927EFE" w:rsidRDefault="00000000">
      <w:pPr>
        <w:widowControl w:val="0"/>
        <w:tabs>
          <w:tab w:val="left" w:pos="1050"/>
          <w:tab w:val="left" w:pos="1605"/>
          <w:tab w:val="center" w:pos="4819"/>
        </w:tabs>
        <w:spacing w:after="200" w:line="276" w:lineRule="auto"/>
        <w:jc w:val="both"/>
        <w:rPr>
          <w:rFonts w:ascii="Twentieth Century" w:eastAsia="Twentieth Century" w:hAnsi="Twentieth Century" w:cs="Twentieth Century"/>
          <w:i/>
        </w:rPr>
      </w:pPr>
      <w:r>
        <w:rPr>
          <w:rFonts w:ascii="Twentieth Century" w:eastAsia="Twentieth Century" w:hAnsi="Twentieth Century" w:cs="Twentieth Century"/>
          <w:i/>
        </w:rPr>
        <w:t>Esse documento não faz parte dos documentos de inscrição e só poderá ser utilizado após publicação dos resultados, e somente em casos em que o candidato considere a necessidade de pedido à Comissão quanto à revisão de sua SITUAÇÃO nas etapas.</w:t>
      </w:r>
    </w:p>
    <w:p w:rsidR="00927EFE" w:rsidRDefault="00000000">
      <w:pPr>
        <w:jc w:val="center"/>
        <w:rPr>
          <w:rFonts w:ascii="Twentieth Century" w:eastAsia="Twentieth Century" w:hAnsi="Twentieth Century" w:cs="Twentieth Century"/>
        </w:rPr>
      </w:pPr>
      <w:r>
        <w:rPr>
          <w:rFonts w:ascii="Twentieth Century" w:eastAsia="Twentieth Century" w:hAnsi="Twentieth Century" w:cs="Twentieth Century"/>
          <w:b/>
        </w:rPr>
        <w:t>RECURSO</w:t>
      </w:r>
    </w:p>
    <w:p w:rsidR="00927EFE" w:rsidRDefault="00927EFE">
      <w:pPr>
        <w:rPr>
          <w:rFonts w:ascii="Twentieth Century" w:eastAsia="Twentieth Century" w:hAnsi="Twentieth Century" w:cs="Twentieth Century"/>
        </w:rPr>
      </w:pPr>
    </w:p>
    <w:tbl>
      <w:tblPr>
        <w:tblStyle w:val="a1"/>
        <w:tblW w:w="10680" w:type="dxa"/>
        <w:tblInd w:w="-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680"/>
      </w:tblGrid>
      <w:tr w:rsidR="00927EFE">
        <w:tc>
          <w:tcPr>
            <w:tcW w:w="10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27EFE" w:rsidRDefault="00000000">
            <w:pPr>
              <w:rPr>
                <w:rFonts w:ascii="Twentieth Century" w:eastAsia="Twentieth Century" w:hAnsi="Twentieth Century" w:cs="Twentieth Century"/>
                <w:sz w:val="22"/>
                <w:szCs w:val="22"/>
              </w:rPr>
            </w:pPr>
            <w:r>
              <w:rPr>
                <w:rFonts w:ascii="Twentieth Century" w:eastAsia="Twentieth Century" w:hAnsi="Twentieth Century" w:cs="Twentieth Century"/>
                <w:sz w:val="22"/>
                <w:szCs w:val="22"/>
              </w:rPr>
              <w:t>INSCRIÇÃO:</w:t>
            </w:r>
          </w:p>
        </w:tc>
      </w:tr>
      <w:tr w:rsidR="00927EFE">
        <w:tc>
          <w:tcPr>
            <w:tcW w:w="10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27EFE" w:rsidRDefault="00000000">
            <w:pPr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Nome do proponente:</w:t>
            </w:r>
          </w:p>
        </w:tc>
      </w:tr>
      <w:tr w:rsidR="00927EFE">
        <w:tc>
          <w:tcPr>
            <w:tcW w:w="10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27EFE" w:rsidRDefault="00000000">
            <w:pPr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Título do projeto:</w:t>
            </w:r>
          </w:p>
        </w:tc>
      </w:tr>
      <w:tr w:rsidR="00927EFE">
        <w:tc>
          <w:tcPr>
            <w:tcW w:w="10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27EFE" w:rsidRDefault="00000000">
            <w:pPr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Telefone de contato:</w:t>
            </w:r>
          </w:p>
        </w:tc>
      </w:tr>
      <w:tr w:rsidR="00927EFE">
        <w:tc>
          <w:tcPr>
            <w:tcW w:w="10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27EFE" w:rsidRDefault="00000000">
            <w:pPr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 xml:space="preserve">Etapa do Recurso: </w:t>
            </w:r>
            <w:proofErr w:type="gramStart"/>
            <w:r>
              <w:rPr>
                <w:rFonts w:ascii="Twentieth Century" w:eastAsia="Twentieth Century" w:hAnsi="Twentieth Century" w:cs="Twentieth Century"/>
              </w:rPr>
              <w:t>(  )</w:t>
            </w:r>
            <w:proofErr w:type="gramEnd"/>
            <w:r>
              <w:rPr>
                <w:rFonts w:ascii="Twentieth Century" w:eastAsia="Twentieth Century" w:hAnsi="Twentieth Century" w:cs="Twentieth Century"/>
              </w:rPr>
              <w:t xml:space="preserve"> Habilitação da Inscrição</w:t>
            </w:r>
            <w:proofErr w:type="gramStart"/>
            <w:r>
              <w:rPr>
                <w:rFonts w:ascii="Twentieth Century" w:eastAsia="Twentieth Century" w:hAnsi="Twentieth Century" w:cs="Twentieth Century"/>
              </w:rPr>
              <w:t xml:space="preserve">   (  )</w:t>
            </w:r>
            <w:proofErr w:type="gramEnd"/>
            <w:r>
              <w:rPr>
                <w:rFonts w:ascii="Twentieth Century" w:eastAsia="Twentieth Century" w:hAnsi="Twentieth Century" w:cs="Twentieth Century"/>
              </w:rPr>
              <w:t xml:space="preserve"> Seleção e Avaliação Técnica  </w:t>
            </w:r>
          </w:p>
        </w:tc>
      </w:tr>
    </w:tbl>
    <w:p w:rsidR="00927EFE" w:rsidRDefault="00927EFE">
      <w:pPr>
        <w:rPr>
          <w:rFonts w:ascii="Twentieth Century" w:eastAsia="Twentieth Century" w:hAnsi="Twentieth Century" w:cs="Twentieth Century"/>
          <w:color w:val="000000"/>
        </w:rPr>
      </w:pPr>
    </w:p>
    <w:p w:rsidR="00927EFE" w:rsidRDefault="00000000">
      <w:pPr>
        <w:widowControl w:val="0"/>
        <w:spacing w:after="200" w:line="276" w:lineRule="auto"/>
        <w:jc w:val="center"/>
        <w:rPr>
          <w:rFonts w:ascii="Twentieth Century" w:eastAsia="Twentieth Century" w:hAnsi="Twentieth Century" w:cs="Twentieth Century"/>
          <w:b/>
        </w:rPr>
      </w:pPr>
      <w:r>
        <w:rPr>
          <w:rFonts w:ascii="Twentieth Century" w:eastAsia="Twentieth Century" w:hAnsi="Twentieth Century" w:cs="Twentieth Century"/>
          <w:b/>
        </w:rPr>
        <w:t>Justificativa (descreva de forma objetiva o motivo do pedido de recurso)</w:t>
      </w:r>
    </w:p>
    <w:tbl>
      <w:tblPr>
        <w:tblStyle w:val="a2"/>
        <w:tblW w:w="10680" w:type="dxa"/>
        <w:tblInd w:w="-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680"/>
      </w:tblGrid>
      <w:tr w:rsidR="00927EFE">
        <w:tc>
          <w:tcPr>
            <w:tcW w:w="10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27EFE" w:rsidRDefault="00927EFE">
            <w:pPr>
              <w:widowControl w:val="0"/>
              <w:spacing w:after="200" w:line="276" w:lineRule="auto"/>
              <w:jc w:val="center"/>
              <w:rPr>
                <w:rFonts w:ascii="Twentieth Century" w:eastAsia="Twentieth Century" w:hAnsi="Twentieth Century" w:cs="Twentieth Century"/>
              </w:rPr>
            </w:pPr>
          </w:p>
          <w:p w:rsidR="00927EFE" w:rsidRDefault="00927EFE">
            <w:pPr>
              <w:widowControl w:val="0"/>
              <w:spacing w:after="200" w:line="276" w:lineRule="auto"/>
              <w:jc w:val="center"/>
              <w:rPr>
                <w:rFonts w:ascii="Twentieth Century" w:eastAsia="Twentieth Century" w:hAnsi="Twentieth Century" w:cs="Twentieth Century"/>
              </w:rPr>
            </w:pPr>
          </w:p>
          <w:p w:rsidR="00927EFE" w:rsidRDefault="00927EFE">
            <w:pPr>
              <w:widowControl w:val="0"/>
              <w:spacing w:after="200" w:line="276" w:lineRule="auto"/>
              <w:jc w:val="center"/>
              <w:rPr>
                <w:rFonts w:ascii="Twentieth Century" w:eastAsia="Twentieth Century" w:hAnsi="Twentieth Century" w:cs="Twentieth Century"/>
              </w:rPr>
            </w:pPr>
          </w:p>
          <w:p w:rsidR="00927EFE" w:rsidRDefault="00927EFE">
            <w:pPr>
              <w:widowControl w:val="0"/>
              <w:spacing w:after="200" w:line="276" w:lineRule="auto"/>
              <w:jc w:val="center"/>
              <w:rPr>
                <w:rFonts w:ascii="Twentieth Century" w:eastAsia="Twentieth Century" w:hAnsi="Twentieth Century" w:cs="Twentieth Century"/>
              </w:rPr>
            </w:pPr>
          </w:p>
          <w:p w:rsidR="00927EFE" w:rsidRDefault="00927EFE">
            <w:pPr>
              <w:widowControl w:val="0"/>
              <w:spacing w:after="200" w:line="276" w:lineRule="auto"/>
              <w:jc w:val="center"/>
              <w:rPr>
                <w:rFonts w:ascii="Twentieth Century" w:eastAsia="Twentieth Century" w:hAnsi="Twentieth Century" w:cs="Twentieth Century"/>
              </w:rPr>
            </w:pPr>
          </w:p>
          <w:p w:rsidR="00927EFE" w:rsidRDefault="00927EFE">
            <w:pPr>
              <w:widowControl w:val="0"/>
              <w:spacing w:after="200" w:line="276" w:lineRule="auto"/>
              <w:jc w:val="center"/>
              <w:rPr>
                <w:rFonts w:ascii="Twentieth Century" w:eastAsia="Twentieth Century" w:hAnsi="Twentieth Century" w:cs="Twentieth Century"/>
              </w:rPr>
            </w:pPr>
          </w:p>
        </w:tc>
      </w:tr>
    </w:tbl>
    <w:p w:rsidR="00927EFE" w:rsidRDefault="00927EFE">
      <w:pPr>
        <w:widowControl w:val="0"/>
        <w:spacing w:after="200" w:line="276" w:lineRule="auto"/>
        <w:rPr>
          <w:rFonts w:ascii="Twentieth Century" w:eastAsia="Twentieth Century" w:hAnsi="Twentieth Century" w:cs="Twentieth Century"/>
          <w:color w:val="000000"/>
        </w:rPr>
      </w:pPr>
    </w:p>
    <w:p w:rsidR="00927EFE" w:rsidRDefault="00000000">
      <w:pPr>
        <w:widowControl w:val="0"/>
        <w:spacing w:after="200" w:line="276" w:lineRule="auto"/>
        <w:rPr>
          <w:rFonts w:ascii="Twentieth Century" w:eastAsia="Twentieth Century" w:hAnsi="Twentieth Century" w:cs="Twentieth Century"/>
        </w:rPr>
      </w:pPr>
      <w:r>
        <w:rPr>
          <w:rFonts w:ascii="Twentieth Century" w:eastAsia="Twentieth Century" w:hAnsi="Twentieth Century" w:cs="Twentieth Century"/>
        </w:rPr>
        <w:t>Pacajus, _____ de __________________de 2025.</w:t>
      </w:r>
    </w:p>
    <w:p w:rsidR="00927EFE" w:rsidRDefault="00927EFE">
      <w:pPr>
        <w:widowControl w:val="0"/>
        <w:spacing w:after="200" w:line="276" w:lineRule="auto"/>
        <w:rPr>
          <w:rFonts w:ascii="Twentieth Century" w:eastAsia="Twentieth Century" w:hAnsi="Twentieth Century" w:cs="Twentieth Century"/>
        </w:rPr>
      </w:pPr>
    </w:p>
    <w:p w:rsidR="00927EFE" w:rsidRDefault="00000000">
      <w:pPr>
        <w:widowControl w:val="0"/>
        <w:jc w:val="center"/>
        <w:rPr>
          <w:rFonts w:ascii="Twentieth Century" w:eastAsia="Twentieth Century" w:hAnsi="Twentieth Century" w:cs="Twentieth Century"/>
        </w:rPr>
      </w:pPr>
      <w:r>
        <w:rPr>
          <w:rFonts w:ascii="Twentieth Century" w:eastAsia="Twentieth Century" w:hAnsi="Twentieth Century" w:cs="Twentieth Century"/>
        </w:rPr>
        <w:t>__________________________________________________</w:t>
      </w:r>
    </w:p>
    <w:p w:rsidR="00927EFE" w:rsidRDefault="00000000">
      <w:pPr>
        <w:widowControl w:val="0"/>
        <w:jc w:val="center"/>
        <w:rPr>
          <w:rFonts w:ascii="Twentieth Century" w:eastAsia="Twentieth Century" w:hAnsi="Twentieth Century" w:cs="Twentieth Century"/>
        </w:rPr>
      </w:pPr>
      <w:r>
        <w:rPr>
          <w:rFonts w:ascii="Twentieth Century" w:eastAsia="Twentieth Century" w:hAnsi="Twentieth Century" w:cs="Twentieth Century"/>
        </w:rPr>
        <w:t>assinatura do representante legal do candidato.</w:t>
      </w:r>
    </w:p>
    <w:sectPr w:rsidR="00927EFE">
      <w:headerReference w:type="default" r:id="rId8"/>
      <w:footerReference w:type="default" r:id="rId9"/>
      <w:pgSz w:w="11906" w:h="16838"/>
      <w:pgMar w:top="1190" w:right="991" w:bottom="1190" w:left="567" w:header="1134" w:footer="6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40400" w:rsidRDefault="00740400">
      <w:r>
        <w:separator/>
      </w:r>
    </w:p>
  </w:endnote>
  <w:endnote w:type="continuationSeparator" w:id="0">
    <w:p w:rsidR="00740400" w:rsidRDefault="00740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roman"/>
    <w:notTrueType/>
    <w:pitch w:val="default"/>
  </w:font>
  <w:font w:name="StarSymbol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entieth Century">
    <w:altName w:val="Calibri"/>
    <w:charset w:val="00"/>
    <w:family w:val="auto"/>
    <w:pitch w:val="default"/>
  </w:font>
  <w:font w:name="Univia Pro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27EF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Univia Pro" w:eastAsia="Univia Pro" w:hAnsi="Univia Pro" w:cs="Univia Pro"/>
        <w:b/>
        <w:color w:val="000000"/>
        <w:sz w:val="20"/>
        <w:szCs w:val="20"/>
      </w:rPr>
    </w:pPr>
    <w:r>
      <w:rPr>
        <w:noProof/>
      </w:rPr>
      <w:drawing>
        <wp:inline distT="0" distB="0" distL="0" distR="0">
          <wp:extent cx="2609850" cy="1064895"/>
          <wp:effectExtent l="0" t="0" r="0" b="0"/>
          <wp:docPr id="148096871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09850" cy="10648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2997200</wp:posOffset>
              </wp:positionH>
              <wp:positionV relativeFrom="paragraph">
                <wp:posOffset>254000</wp:posOffset>
              </wp:positionV>
              <wp:extent cx="3693795" cy="628650"/>
              <wp:effectExtent l="0" t="0" r="0" b="0"/>
              <wp:wrapNone/>
              <wp:docPr id="1480968711" name="Retângulo 14809687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503865" y="3470438"/>
                        <a:ext cx="3684270" cy="619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27EFE" w:rsidRDefault="00000000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4472C4"/>
                              <w:sz w:val="20"/>
                            </w:rPr>
                            <w:t>Rua Tabelião José Gama Filho, s/n – Centro – Pacajus, CE</w:t>
                          </w:r>
                        </w:p>
                        <w:p w:rsidR="00927EFE" w:rsidRDefault="00000000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4472C4"/>
                              <w:sz w:val="20"/>
                            </w:rPr>
                            <w:t xml:space="preserve">E-mail: </w:t>
                          </w:r>
                          <w:r>
                            <w:rPr>
                              <w:b/>
                              <w:color w:val="00204F"/>
                              <w:sz w:val="20"/>
                              <w:u w:val="single"/>
                            </w:rPr>
                            <w:t>cultura@pacajus.ce.gov.br</w:t>
                          </w:r>
                        </w:p>
                        <w:p w:rsidR="00927EFE" w:rsidRDefault="00000000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4472C4"/>
                              <w:sz w:val="20"/>
                            </w:rPr>
                            <w:t xml:space="preserve">Instagram: </w:t>
                          </w:r>
                          <w:r>
                            <w:rPr>
                              <w:b/>
                              <w:color w:val="00204F"/>
                              <w:sz w:val="20"/>
                            </w:rPr>
                            <w:t>@secultpacajus</w:t>
                          </w:r>
                        </w:p>
                        <w:p w:rsidR="00927EFE" w:rsidRDefault="00927EFE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1480968711" o:spid="_x0000_s1026" style="position:absolute;margin-left:236pt;margin-top:20pt;width:290.85pt;height:49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" filled="f" stroked="f">
              <v:textbox inset="2.53958mm,1.2694mm,2.53958mm,1.2694mm">
                <w:txbxContent>
                  <w:p w:rsidR="00927EFE" w:rsidRDefault="00000000">
                    <w:pPr>
                      <w:jc w:val="center"/>
                      <w:textDirection w:val="btLr"/>
                    </w:pPr>
                    <w:r>
                      <w:rPr>
                        <w:b/>
                        <w:color w:val="4472C4"/>
                        <w:sz w:val="20"/>
                      </w:rPr>
                      <w:t>Rua Tabelião José Gama Filho, s/n – Centro – Pacajus, CE</w:t>
                    </w:r>
                  </w:p>
                  <w:p w:rsidR="00927EFE" w:rsidRDefault="00000000">
                    <w:pPr>
                      <w:jc w:val="center"/>
                      <w:textDirection w:val="btLr"/>
                    </w:pPr>
                    <w:r>
                      <w:rPr>
                        <w:b/>
                        <w:color w:val="4472C4"/>
                        <w:sz w:val="20"/>
                      </w:rPr>
                      <w:t xml:space="preserve">E-mail: </w:t>
                    </w:r>
                    <w:r>
                      <w:rPr>
                        <w:b/>
                        <w:color w:val="00204F"/>
                        <w:sz w:val="20"/>
                        <w:u w:val="single"/>
                      </w:rPr>
                      <w:t>cultura@pacajus.ce.gov.br</w:t>
                    </w:r>
                  </w:p>
                  <w:p w:rsidR="00927EFE" w:rsidRDefault="00000000">
                    <w:pPr>
                      <w:jc w:val="center"/>
                      <w:textDirection w:val="btLr"/>
                    </w:pPr>
                    <w:r>
                      <w:rPr>
                        <w:b/>
                        <w:color w:val="4472C4"/>
                        <w:sz w:val="20"/>
                      </w:rPr>
                      <w:t xml:space="preserve">Instagram: </w:t>
                    </w:r>
                    <w:r>
                      <w:rPr>
                        <w:b/>
                        <w:color w:val="00204F"/>
                        <w:sz w:val="20"/>
                      </w:rPr>
                      <w:t>@secultpacajus</w:t>
                    </w:r>
                  </w:p>
                  <w:p w:rsidR="00927EFE" w:rsidRDefault="00927EFE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40400" w:rsidRDefault="00740400">
      <w:r>
        <w:separator/>
      </w:r>
    </w:p>
  </w:footnote>
  <w:footnote w:type="continuationSeparator" w:id="0">
    <w:p w:rsidR="00740400" w:rsidRDefault="007404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27EF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  <w:r>
      <w:rPr>
        <w:noProof/>
      </w:rPr>
      <w:drawing>
        <wp:inline distT="0" distB="0" distL="0" distR="0">
          <wp:extent cx="1466850" cy="1209675"/>
          <wp:effectExtent l="0" t="0" r="0" b="0"/>
          <wp:docPr id="14809687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6850" cy="1209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710EDF"/>
    <w:multiLevelType w:val="multilevel"/>
    <w:tmpl w:val="82DC922A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599292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EFE"/>
    <w:rsid w:val="00067A67"/>
    <w:rsid w:val="00740400"/>
    <w:rsid w:val="00927EFE"/>
    <w:rsid w:val="00930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EBD1F"/>
  <w15:docId w15:val="{E9201D94-839C-42C2-939E-66A1B61E9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kern w:val="1"/>
      <w:lang w:eastAsia="ar-SA"/>
    </w:rPr>
  </w:style>
  <w:style w:type="paragraph" w:styleId="Ttulo1">
    <w:name w:val="heading 1"/>
    <w:basedOn w:val="Normal"/>
    <w:next w:val="Normal"/>
    <w:uiPriority w:val="9"/>
    <w:qFormat/>
    <w:pPr>
      <w:keepNext/>
      <w:numPr>
        <w:numId w:val="1"/>
      </w:numPr>
      <w:autoSpaceDE w:val="0"/>
      <w:jc w:val="both"/>
      <w:outlineLvl w:val="0"/>
    </w:pPr>
    <w:rPr>
      <w:rFonts w:ascii="Times-Roman" w:hAnsi="Times-Roman" w:cs="Times-Roman"/>
      <w:sz w:val="28"/>
      <w:szCs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numPr>
        <w:ilvl w:val="1"/>
        <w:numId w:val="1"/>
      </w:numPr>
      <w:autoSpaceDE w:val="0"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autoSpaceDE w:val="0"/>
      <w:jc w:val="both"/>
      <w:outlineLvl w:val="3"/>
    </w:pPr>
    <w:rPr>
      <w:rFonts w:ascii="Arial" w:hAnsi="Arial" w:cs="Arial"/>
      <w:b/>
      <w:bCs/>
      <w:color w:val="0000FF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8Num3z0">
    <w:name w:val="WW8Num3z0"/>
    <w:rPr>
      <w:b/>
      <w:bCs/>
    </w:rPr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Fontepargpadro1">
    <w:name w:val="Fonte parág. padrão1"/>
  </w:style>
  <w:style w:type="character" w:customStyle="1" w:styleId="WW8Num7z0">
    <w:name w:val="WW8Num7z0"/>
    <w:rPr>
      <w:rFonts w:ascii="Symbol" w:hAnsi="Symbol" w:cs="StarSymbol"/>
      <w:sz w:val="18"/>
      <w:szCs w:val="18"/>
    </w:rPr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8Num8z0">
    <w:name w:val="WW8Num8z0"/>
    <w:rPr>
      <w:rFonts w:ascii="Symbol" w:hAnsi="Symbol" w:cs="StarSymbol"/>
      <w:sz w:val="18"/>
      <w:szCs w:val="18"/>
    </w:rPr>
  </w:style>
  <w:style w:type="character" w:customStyle="1" w:styleId="WW-Absatz-Standardschriftart1111111111111111">
    <w:name w:val="WW-Absatz-Standardschriftart1111111111111111"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12">
    <w:name w:val="WW-WW8Num1ztrue12"/>
  </w:style>
  <w:style w:type="character" w:customStyle="1" w:styleId="WW-WW8Num1ztrue123">
    <w:name w:val="WW-WW8Num1ztrue123"/>
  </w:style>
  <w:style w:type="character" w:customStyle="1" w:styleId="WW-WW8Num1ztrue1234">
    <w:name w:val="WW-WW8Num1ztrue1234"/>
  </w:style>
  <w:style w:type="character" w:customStyle="1" w:styleId="WW-WW8Num1ztrue12345">
    <w:name w:val="WW-WW8Num1ztrue12345"/>
  </w:style>
  <w:style w:type="character" w:customStyle="1" w:styleId="WW-WW8Num1ztrue123456">
    <w:name w:val="WW-WW8Num1ztrue123456"/>
  </w:style>
  <w:style w:type="character" w:customStyle="1" w:styleId="WW8Num2zfalse">
    <w:name w:val="WW8Num2zfalse"/>
  </w:style>
  <w:style w:type="character" w:customStyle="1" w:styleId="WW8Num2ztrue">
    <w:name w:val="WW8Num2ztrue"/>
  </w:style>
  <w:style w:type="character" w:customStyle="1" w:styleId="WW-WW8Num2ztrue">
    <w:name w:val="WW-WW8Num2ztrue"/>
  </w:style>
  <w:style w:type="character" w:customStyle="1" w:styleId="WW-WW8Num2ztrue1">
    <w:name w:val="WW-WW8Num2ztrue1"/>
  </w:style>
  <w:style w:type="character" w:customStyle="1" w:styleId="WW-WW8Num2ztrue12">
    <w:name w:val="WW-WW8Num2ztrue12"/>
  </w:style>
  <w:style w:type="character" w:customStyle="1" w:styleId="WW-WW8Num2ztrue123">
    <w:name w:val="WW-WW8Num2ztrue123"/>
  </w:style>
  <w:style w:type="character" w:customStyle="1" w:styleId="WW-WW8Num2ztrue1234">
    <w:name w:val="WW-WW8Num2ztrue1234"/>
  </w:style>
  <w:style w:type="character" w:customStyle="1" w:styleId="WW-WW8Num2ztrue12345">
    <w:name w:val="WW-WW8Num2ztrue12345"/>
  </w:style>
  <w:style w:type="character" w:customStyle="1" w:styleId="WW-WW8Num2ztrue123456">
    <w:name w:val="WW-WW8Num2ztrue123456"/>
  </w:style>
  <w:style w:type="character" w:customStyle="1" w:styleId="WW-WW8Num1ztrue1234567">
    <w:name w:val="WW-WW8Num1ztrue1234567"/>
  </w:style>
  <w:style w:type="character" w:customStyle="1" w:styleId="WW-WW8Num1ztrue11">
    <w:name w:val="WW-WW8Num1ztrue1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WW-WW8Num2ztrue1234567">
    <w:name w:val="WW-WW8Num2ztrue1234567"/>
  </w:style>
  <w:style w:type="character" w:customStyle="1" w:styleId="WW-WW8Num2ztrue11">
    <w:name w:val="WW-WW8Num2ztrue11"/>
  </w:style>
  <w:style w:type="character" w:customStyle="1" w:styleId="WW-WW8Num2ztrue2">
    <w:name w:val="WW-WW8Num2ztrue2"/>
  </w:style>
  <w:style w:type="character" w:customStyle="1" w:styleId="WW-WW8Num2ztrue3">
    <w:name w:val="WW-WW8Num2ztrue3"/>
  </w:style>
  <w:style w:type="character" w:customStyle="1" w:styleId="WW-WW8Num2ztrue4">
    <w:name w:val="WW-WW8Num2ztrue4"/>
  </w:style>
  <w:style w:type="character" w:customStyle="1" w:styleId="WW-WW8Num2ztrue5">
    <w:name w:val="WW-WW8Num2ztrue5"/>
  </w:style>
  <w:style w:type="character" w:customStyle="1" w:styleId="WW-WW8Num2ztrue6">
    <w:name w:val="WW-WW8Num2ztrue6"/>
  </w:style>
  <w:style w:type="character" w:customStyle="1" w:styleId="WW-WW8Num1ztrue7">
    <w:name w:val="WW-WW8Num1ztrue7"/>
  </w:style>
  <w:style w:type="character" w:customStyle="1" w:styleId="WW-WW8Num1ztrue111">
    <w:name w:val="WW-WW8Num1ztrue111"/>
  </w:style>
  <w:style w:type="character" w:customStyle="1" w:styleId="WW-WW8Num1ztrue21">
    <w:name w:val="WW-WW8Num1ztrue21"/>
  </w:style>
  <w:style w:type="character" w:customStyle="1" w:styleId="WW-WW8Num1ztrue31">
    <w:name w:val="WW-WW8Num1ztrue31"/>
  </w:style>
  <w:style w:type="character" w:customStyle="1" w:styleId="WW-WW8Num1ztrue41">
    <w:name w:val="WW-WW8Num1ztrue41"/>
  </w:style>
  <w:style w:type="character" w:customStyle="1" w:styleId="WW-WW8Num1ztrue51">
    <w:name w:val="WW-WW8Num1ztrue51"/>
  </w:style>
  <w:style w:type="character" w:customStyle="1" w:styleId="WW-WW8Num1ztrue61">
    <w:name w:val="WW-WW8Num1ztrue61"/>
  </w:style>
  <w:style w:type="character" w:customStyle="1" w:styleId="WW-WW8Num2ztrue7">
    <w:name w:val="WW-WW8Num2ztrue7"/>
  </w:style>
  <w:style w:type="character" w:customStyle="1" w:styleId="WW-WW8Num2ztrue111">
    <w:name w:val="WW-WW8Num2ztrue111"/>
  </w:style>
  <w:style w:type="character" w:customStyle="1" w:styleId="WW-WW8Num2ztrue21">
    <w:name w:val="WW-WW8Num2ztrue21"/>
  </w:style>
  <w:style w:type="character" w:customStyle="1" w:styleId="WW-WW8Num2ztrue31">
    <w:name w:val="WW-WW8Num2ztrue31"/>
  </w:style>
  <w:style w:type="character" w:customStyle="1" w:styleId="WW-WW8Num2ztrue41">
    <w:name w:val="WW-WW8Num2ztrue41"/>
  </w:style>
  <w:style w:type="character" w:customStyle="1" w:styleId="WW-WW8Num2ztrue51">
    <w:name w:val="WW-WW8Num2ztrue51"/>
  </w:style>
  <w:style w:type="character" w:customStyle="1" w:styleId="WW-WW8Num2ztrue61">
    <w:name w:val="WW-WW8Num2ztrue61"/>
  </w:style>
  <w:style w:type="character" w:customStyle="1" w:styleId="WW-WW8Num1ztrue71">
    <w:name w:val="WW-WW8Num1ztrue71"/>
  </w:style>
  <w:style w:type="character" w:customStyle="1" w:styleId="WW-WW8Num1ztrue1111">
    <w:name w:val="WW-WW8Num1ztrue1111"/>
  </w:style>
  <w:style w:type="character" w:customStyle="1" w:styleId="WW-WW8Num1ztrue211">
    <w:name w:val="WW-WW8Num1ztrue211"/>
  </w:style>
  <w:style w:type="character" w:customStyle="1" w:styleId="WW-WW8Num1ztrue311">
    <w:name w:val="WW-WW8Num1ztrue311"/>
  </w:style>
  <w:style w:type="character" w:customStyle="1" w:styleId="WW-WW8Num1ztrue411">
    <w:name w:val="WW-WW8Num1ztrue411"/>
  </w:style>
  <w:style w:type="character" w:customStyle="1" w:styleId="WW-WW8Num1ztrue511">
    <w:name w:val="WW-WW8Num1ztrue511"/>
  </w:style>
  <w:style w:type="character" w:customStyle="1" w:styleId="WW-WW8Num1ztrue611">
    <w:name w:val="WW-WW8Num1ztrue611"/>
  </w:style>
  <w:style w:type="character" w:customStyle="1" w:styleId="WW-WW8Num2ztrue71">
    <w:name w:val="WW-WW8Num2ztrue71"/>
  </w:style>
  <w:style w:type="character" w:customStyle="1" w:styleId="WW-WW8Num2ztrue1111">
    <w:name w:val="WW-WW8Num2ztrue1111"/>
  </w:style>
  <w:style w:type="character" w:customStyle="1" w:styleId="WW-WW8Num2ztrue211">
    <w:name w:val="WW-WW8Num2ztrue211"/>
  </w:style>
  <w:style w:type="character" w:customStyle="1" w:styleId="WW-WW8Num2ztrue311">
    <w:name w:val="WW-WW8Num2ztrue311"/>
  </w:style>
  <w:style w:type="character" w:customStyle="1" w:styleId="WW-WW8Num2ztrue411">
    <w:name w:val="WW-WW8Num2ztrue411"/>
  </w:style>
  <w:style w:type="character" w:customStyle="1" w:styleId="WW-WW8Num2ztrue511">
    <w:name w:val="WW-WW8Num2ztrue511"/>
  </w:style>
  <w:style w:type="character" w:customStyle="1" w:styleId="WW-WW8Num2ztrue611">
    <w:name w:val="WW-WW8Num2ztrue611"/>
  </w:style>
  <w:style w:type="character" w:customStyle="1" w:styleId="WW8Num3ztrue">
    <w:name w:val="WW8Num3ztrue"/>
  </w:style>
  <w:style w:type="character" w:customStyle="1" w:styleId="WW-WW8Num3ztrue">
    <w:name w:val="WW-WW8Num3ztrue"/>
  </w:style>
  <w:style w:type="character" w:customStyle="1" w:styleId="WW-WW8Num3ztrue1">
    <w:name w:val="WW-WW8Num3ztrue1"/>
  </w:style>
  <w:style w:type="character" w:customStyle="1" w:styleId="WW-WW8Num3ztrue2">
    <w:name w:val="WW-WW8Num3ztrue2"/>
  </w:style>
  <w:style w:type="character" w:customStyle="1" w:styleId="WW-WW8Num3ztrue3">
    <w:name w:val="WW-WW8Num3ztrue3"/>
  </w:style>
  <w:style w:type="character" w:customStyle="1" w:styleId="WW-WW8Num3ztrue4">
    <w:name w:val="WW-WW8Num3ztrue4"/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3z6">
    <w:name w:val="WW8Num3z6"/>
    <w:rPr>
      <w:rFonts w:ascii="Symbol" w:hAnsi="Symbol" w:cs="OpenSymbol"/>
    </w:rPr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Fontepargpadro3">
    <w:name w:val="Fonte parág. padrão3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Fontepargpadro">
    <w:name w:val="WW-Fonte parág. padrão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Fontepargpadro2">
    <w:name w:val="Fonte parág. padrão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Fontepargpadro10">
    <w:name w:val="Fonte parág. padrão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-Fontepargpadro1">
    <w:name w:val="WW-Fonte parág. padrão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</w:style>
  <w:style w:type="character" w:customStyle="1" w:styleId="WW-Fontepargpadro11">
    <w:name w:val="WW-Fonte parág. padrão11"/>
  </w:style>
  <w:style w:type="character" w:customStyle="1" w:styleId="WW-Fontepargpadro111">
    <w:name w:val="WW-Fonte parág. padrão11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</w:style>
  <w:style w:type="character" w:customStyle="1" w:styleId="WW-Fontepargpadro1111">
    <w:name w:val="WW-Fonte parág. padrão1111"/>
  </w:style>
  <w:style w:type="character" w:customStyle="1" w:styleId="WW8Num9z0">
    <w:name w:val="WW8Num9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</w:style>
  <w:style w:type="character" w:customStyle="1" w:styleId="WW8Num18z0">
    <w:name w:val="WW8Num18z0"/>
    <w:rPr>
      <w:rFonts w:ascii="Symbol" w:hAnsi="Symbol" w:cs="StarSymbol"/>
      <w:sz w:val="18"/>
      <w:szCs w:val="18"/>
    </w:rPr>
  </w:style>
  <w:style w:type="character" w:customStyle="1" w:styleId="WW8Num19z0">
    <w:name w:val="WW8Num19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</w:style>
  <w:style w:type="character" w:customStyle="1" w:styleId="WW-Fontepargpadro11111">
    <w:name w:val="WW-Fonte parág. padrão1111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</w:style>
  <w:style w:type="character" w:customStyle="1" w:styleId="WW-Fontepargpadro111111">
    <w:name w:val="WW-Fonte parág. padrão111111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</w:style>
  <w:style w:type="character" w:customStyle="1" w:styleId="WW-Fontepargpadro1111111">
    <w:name w:val="WW-Fonte parág. padrão1111111"/>
  </w:style>
  <w:style w:type="character" w:customStyle="1" w:styleId="WW-Fontepargpadro11111111">
    <w:name w:val="WW-Fonte parág. padrão11111111"/>
  </w:style>
  <w:style w:type="character" w:styleId="Hyperlink">
    <w:name w:val="Hyperlink"/>
    <w:uiPriority w:val="99"/>
    <w:rPr>
      <w:color w:val="000080"/>
      <w:u w:val="single"/>
    </w:rPr>
  </w:style>
  <w:style w:type="character" w:customStyle="1" w:styleId="Smbolosdenumerao">
    <w:name w:val="Símbolos de numeração"/>
    <w:rPr>
      <w:b/>
      <w:bCs/>
      <w:sz w:val="22"/>
      <w:szCs w:val="22"/>
    </w:rPr>
  </w:style>
  <w:style w:type="character" w:styleId="HiperlinkVisitado">
    <w:name w:val="FollowedHyperlink"/>
    <w:rPr>
      <w:color w:val="800080"/>
      <w:u w:val="single"/>
    </w:rPr>
  </w:style>
  <w:style w:type="character" w:customStyle="1" w:styleId="Marcadores">
    <w:name w:val="Marcadores"/>
    <w:rPr>
      <w:rFonts w:ascii="StarSymbol" w:eastAsia="StarSymbol" w:hAnsi="StarSymbol" w:cs="StarSymbol"/>
      <w:sz w:val="18"/>
      <w:szCs w:val="18"/>
    </w:rPr>
  </w:style>
  <w:style w:type="character" w:customStyle="1" w:styleId="Marcas">
    <w:name w:val="Marcas"/>
    <w:rPr>
      <w:rFonts w:ascii="OpenSymbol" w:eastAsia="OpenSymbol" w:hAnsi="OpenSymbol" w:cs="OpenSymbol"/>
    </w:rPr>
  </w:style>
  <w:style w:type="character" w:customStyle="1" w:styleId="RTFNum21">
    <w:name w:val="RTF_Num 2 1"/>
    <w:rPr>
      <w:rFonts w:ascii="Wingdings 2" w:eastAsia="OpenSymbol" w:hAnsi="Wingdings 2" w:cs="Wingdings 2"/>
    </w:rPr>
  </w:style>
  <w:style w:type="character" w:customStyle="1" w:styleId="RTFNum22">
    <w:name w:val="RTF_Num 2 2"/>
    <w:rPr>
      <w:b w:val="0"/>
      <w:bCs w:val="0"/>
    </w:rPr>
  </w:style>
  <w:style w:type="character" w:customStyle="1" w:styleId="RTFNum23">
    <w:name w:val="RTF_Num 2 3"/>
    <w:rPr>
      <w:b w:val="0"/>
      <w:bCs w:val="0"/>
    </w:rPr>
  </w:style>
  <w:style w:type="character" w:customStyle="1" w:styleId="RTFNum24">
    <w:name w:val="RTF_Num 2 4"/>
    <w:rPr>
      <w:rFonts w:ascii="Wingdings 2" w:eastAsia="OpenSymbol" w:hAnsi="Wingdings 2" w:cs="Wingdings 2"/>
    </w:rPr>
  </w:style>
  <w:style w:type="character" w:customStyle="1" w:styleId="RTFNum25">
    <w:name w:val="RTF_Num 2 5"/>
    <w:rPr>
      <w:b w:val="0"/>
      <w:bCs w:val="0"/>
    </w:rPr>
  </w:style>
  <w:style w:type="character" w:customStyle="1" w:styleId="RTFNum26">
    <w:name w:val="RTF_Num 2 6"/>
    <w:rPr>
      <w:b w:val="0"/>
      <w:bCs w:val="0"/>
    </w:rPr>
  </w:style>
  <w:style w:type="character" w:customStyle="1" w:styleId="RTFNum27">
    <w:name w:val="RTF_Num 2 7"/>
    <w:rPr>
      <w:rFonts w:ascii="Wingdings 2" w:eastAsia="OpenSymbol" w:hAnsi="Wingdings 2" w:cs="Wingdings 2"/>
    </w:rPr>
  </w:style>
  <w:style w:type="character" w:customStyle="1" w:styleId="RTFNum28">
    <w:name w:val="RTF_Num 2 8"/>
    <w:rPr>
      <w:b w:val="0"/>
      <w:bCs w:val="0"/>
    </w:rPr>
  </w:style>
  <w:style w:type="character" w:customStyle="1" w:styleId="RTFNum29">
    <w:name w:val="RTF_Num 2 9"/>
    <w:rPr>
      <w:b w:val="0"/>
      <w:bCs w:val="0"/>
    </w:rPr>
  </w:style>
  <w:style w:type="character" w:customStyle="1" w:styleId="RTFNum31">
    <w:name w:val="RTF_Num 3 1"/>
  </w:style>
  <w:style w:type="character" w:customStyle="1" w:styleId="RTFNum32">
    <w:name w:val="RTF_Num 3 2"/>
  </w:style>
  <w:style w:type="character" w:customStyle="1" w:styleId="RTFNum33">
    <w:name w:val="RTF_Num 3 3"/>
  </w:style>
  <w:style w:type="character" w:customStyle="1" w:styleId="RTFNum34">
    <w:name w:val="RTF_Num 3 4"/>
  </w:style>
  <w:style w:type="character" w:customStyle="1" w:styleId="RTFNum35">
    <w:name w:val="RTF_Num 3 5"/>
  </w:style>
  <w:style w:type="character" w:customStyle="1" w:styleId="RTFNum36">
    <w:name w:val="RTF_Num 3 6"/>
  </w:style>
  <w:style w:type="character" w:customStyle="1" w:styleId="RTFNum37">
    <w:name w:val="RTF_Num 3 7"/>
  </w:style>
  <w:style w:type="character" w:customStyle="1" w:styleId="RTFNum38">
    <w:name w:val="RTF_Num 3 8"/>
  </w:style>
  <w:style w:type="character" w:customStyle="1" w:styleId="RTFNum39">
    <w:name w:val="RTF_Num 3 9"/>
  </w:style>
  <w:style w:type="character" w:customStyle="1" w:styleId="WW8Num2z0">
    <w:name w:val="WW8Num2z0"/>
    <w:rPr>
      <w:rFonts w:ascii="Wingdings 2" w:eastAsia="OpenSymbol" w:hAnsi="Wingdings 2" w:cs="Wingdings 2"/>
    </w:rPr>
  </w:style>
  <w:style w:type="character" w:customStyle="1" w:styleId="WW8Num2z1">
    <w:name w:val="WW8Num2z1"/>
    <w:rPr>
      <w:b w:val="0"/>
      <w:bCs w:val="0"/>
    </w:r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customStyle="1" w:styleId="Legenda4">
    <w:name w:val="Legenda4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Ttuloprincipal">
    <w:name w:val="Título principal"/>
    <w:basedOn w:val="Normal"/>
    <w:next w:val="Corpodetexto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ubttulo">
    <w:name w:val="Subtitle"/>
    <w:basedOn w:val="Normal"/>
    <w:next w:val="Normal"/>
    <w:uiPriority w:val="11"/>
    <w:qFormat/>
    <w:pPr>
      <w:keepNext/>
      <w:spacing w:before="240" w:after="120"/>
      <w:jc w:val="center"/>
    </w:pPr>
    <w:rPr>
      <w:rFonts w:ascii="Arial" w:eastAsia="Arial" w:hAnsi="Arial" w:cs="Arial"/>
      <w:i/>
      <w:sz w:val="28"/>
      <w:szCs w:val="28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WW-Ttulo">
    <w:name w:val="WW-T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Ttulo1">
    <w:name w:val="WW-Título1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WW-Ttulo11">
    <w:name w:val="WW-Título11"/>
    <w:basedOn w:val="Normal"/>
    <w:next w:val="Subttulo"/>
    <w:pPr>
      <w:tabs>
        <w:tab w:val="left" w:pos="0"/>
      </w:tabs>
      <w:jc w:val="center"/>
    </w:pPr>
    <w:rPr>
      <w:rFonts w:ascii="Arial" w:hAnsi="Arial" w:cs="Arial"/>
      <w:b/>
      <w:bCs/>
    </w:rPr>
  </w:style>
  <w:style w:type="paragraph" w:customStyle="1" w:styleId="Contedodoquadro">
    <w:name w:val="Conteúdo do quadro"/>
    <w:basedOn w:val="Corpodetexto"/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Corpodetexto21">
    <w:name w:val="Corpo de texto 21"/>
    <w:basedOn w:val="Normal"/>
    <w:pPr>
      <w:autoSpaceDE w:val="0"/>
      <w:jc w:val="both"/>
    </w:pPr>
    <w:rPr>
      <w:rFonts w:ascii="Arial" w:hAnsi="Arial" w:cs="Arial"/>
    </w:rPr>
  </w:style>
  <w:style w:type="paragraph" w:customStyle="1" w:styleId="Corpodetexto31">
    <w:name w:val="Corpo de texto 31"/>
    <w:basedOn w:val="Normal"/>
    <w:pPr>
      <w:autoSpaceDE w:val="0"/>
      <w:jc w:val="both"/>
    </w:pPr>
    <w:rPr>
      <w:rFonts w:ascii="Arial" w:hAnsi="Arial" w:cs="Arial"/>
      <w:b/>
      <w:bCs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autoSpaceDE w:val="0"/>
      <w:ind w:left="28"/>
      <w:jc w:val="both"/>
    </w:pPr>
    <w:rPr>
      <w:rFonts w:ascii="Arial" w:hAnsi="Arial" w:cs="Arial"/>
      <w:b/>
      <w:bCs/>
    </w:rPr>
  </w:style>
  <w:style w:type="paragraph" w:customStyle="1" w:styleId="Recuodecorpodetexto21">
    <w:name w:val="Recuo de corpo de texto 21"/>
    <w:basedOn w:val="Normal"/>
    <w:pPr>
      <w:autoSpaceDE w:val="0"/>
      <w:ind w:left="28"/>
      <w:jc w:val="both"/>
    </w:pPr>
    <w:rPr>
      <w:rFonts w:ascii="Arial" w:hAnsi="Arial" w:cs="Arial"/>
    </w:rPr>
  </w:style>
  <w:style w:type="paragraph" w:customStyle="1" w:styleId="Recuodecorpodetexto31">
    <w:name w:val="Recuo de corpo de texto 31"/>
    <w:basedOn w:val="Normal"/>
    <w:pPr>
      <w:pBdr>
        <w:left w:val="single" w:sz="40" w:space="9" w:color="C0C0C0"/>
      </w:pBdr>
      <w:shd w:val="clear" w:color="auto" w:fill="FFFFFF"/>
      <w:tabs>
        <w:tab w:val="left" w:pos="16560"/>
        <w:tab w:val="left" w:pos="16920"/>
      </w:tabs>
      <w:spacing w:after="240"/>
      <w:ind w:left="360"/>
    </w:pPr>
    <w:rPr>
      <w:rFonts w:ascii="Arial" w:hAnsi="Arial" w:cs="Arial"/>
      <w:bCs/>
      <w:color w:val="000000"/>
    </w:rPr>
  </w:style>
  <w:style w:type="paragraph" w:customStyle="1" w:styleId="WW-Corpodetexto2">
    <w:name w:val="WW-Corpo de texto 2"/>
    <w:basedOn w:val="Normal"/>
    <w:rPr>
      <w:rFonts w:ascii="Comic Sans MS" w:hAnsi="Comic Sans MS" w:cs="Comic Sans MS"/>
      <w:b/>
    </w:rPr>
  </w:style>
  <w:style w:type="paragraph" w:customStyle="1" w:styleId="WW-Corpodetexto3">
    <w:name w:val="WW-Corpo de texto 3"/>
    <w:basedOn w:val="Normal"/>
    <w:pPr>
      <w:jc w:val="center"/>
    </w:pPr>
    <w:rPr>
      <w:rFonts w:ascii="Verdana" w:hAnsi="Verdana" w:cs="Verdana"/>
      <w:b/>
      <w:sz w:val="16"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Ttulo11">
    <w:name w:val="Título 11"/>
    <w:basedOn w:val="Normal"/>
    <w:next w:val="Normal"/>
    <w:pPr>
      <w:keepNext/>
      <w:tabs>
        <w:tab w:val="num" w:pos="720"/>
      </w:tabs>
      <w:ind w:left="720" w:hanging="720"/>
      <w:jc w:val="both"/>
    </w:pPr>
    <w:rPr>
      <w:rFonts w:ascii="Times-Roman" w:hAnsi="Times-Roman" w:cs="Times-Roman"/>
      <w:sz w:val="28"/>
      <w:szCs w:val="28"/>
    </w:rPr>
  </w:style>
  <w:style w:type="paragraph" w:customStyle="1" w:styleId="Standard">
    <w:name w:val="Standard"/>
    <w:pPr>
      <w:widowControl w:val="0"/>
      <w:suppressAutoHyphens/>
      <w:autoSpaceDE w:val="0"/>
      <w:spacing w:after="200" w:line="276" w:lineRule="auto"/>
      <w:textAlignment w:val="baseline"/>
    </w:pPr>
    <w:rPr>
      <w:rFonts w:ascii="Calibri" w:eastAsia="Arial Unicode MS" w:hAnsi="Calibri" w:cs="Calibri"/>
      <w:kern w:val="1"/>
      <w:sz w:val="22"/>
      <w:szCs w:val="22"/>
      <w:lang w:eastAsia="ar-SA"/>
    </w:rPr>
  </w:style>
  <w:style w:type="paragraph" w:customStyle="1" w:styleId="TableContents">
    <w:name w:val="Table Contents"/>
    <w:basedOn w:val="Standard"/>
  </w:style>
  <w:style w:type="paragraph" w:styleId="NormalWeb">
    <w:name w:val="Normal (Web)"/>
    <w:basedOn w:val="Standard"/>
    <w:uiPriority w:val="99"/>
  </w:style>
  <w:style w:type="paragraph" w:customStyle="1" w:styleId="Ttulo21">
    <w:name w:val="Título 21"/>
    <w:basedOn w:val="Normal"/>
    <w:next w:val="Normal"/>
    <w:pPr>
      <w:keepNext/>
      <w:tabs>
        <w:tab w:val="num" w:pos="0"/>
      </w:tabs>
      <w:jc w:val="both"/>
    </w:pPr>
    <w:rPr>
      <w:rFonts w:ascii="Arial" w:hAnsi="Arial" w:cs="Arial"/>
      <w:b/>
      <w:bCs/>
    </w:rPr>
  </w:style>
  <w:style w:type="paragraph" w:customStyle="1" w:styleId="campo1">
    <w:name w:val="campo1"/>
    <w:basedOn w:val="Normal"/>
    <w:pPr>
      <w:spacing w:before="120" w:after="120"/>
    </w:pPr>
    <w:rPr>
      <w:szCs w:val="20"/>
    </w:rPr>
  </w:style>
  <w:style w:type="paragraph" w:customStyle="1" w:styleId="WW-ndice11">
    <w:name w:val="WW-Índice11"/>
    <w:basedOn w:val="Normal"/>
    <w:pPr>
      <w:suppressLineNumbers/>
    </w:pPr>
    <w:rPr>
      <w:rFonts w:cs="Wingdings"/>
    </w:rPr>
  </w:style>
  <w:style w:type="paragraph" w:customStyle="1" w:styleId="Textoembloco1">
    <w:name w:val="Texto em bloco1"/>
    <w:basedOn w:val="Normal"/>
    <w:pPr>
      <w:ind w:left="321" w:right="296" w:firstLine="387"/>
      <w:jc w:val="both"/>
    </w:pPr>
    <w:rPr>
      <w:rFonts w:ascii="Verdana" w:hAnsi="Verdana" w:cs="Verdana"/>
      <w:sz w:val="19"/>
    </w:rPr>
  </w:style>
  <w:style w:type="paragraph" w:customStyle="1" w:styleId="Header1">
    <w:name w:val="Header1"/>
    <w:basedOn w:val="Standard"/>
    <w:pPr>
      <w:spacing w:after="0" w:line="100" w:lineRule="atLeast"/>
    </w:p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Heading11">
    <w:name w:val="Heading 11"/>
    <w:basedOn w:val="Standard"/>
    <w:next w:val="Standard"/>
    <w:pPr>
      <w:keepNext/>
      <w:spacing w:after="0"/>
      <w:jc w:val="both"/>
    </w:pPr>
    <w:rPr>
      <w:rFonts w:ascii="Arial" w:hAnsi="Arial" w:cs="Arial"/>
      <w:b/>
      <w:szCs w:val="20"/>
    </w:rPr>
  </w:style>
  <w:style w:type="paragraph" w:customStyle="1" w:styleId="Textoembloco2">
    <w:name w:val="Texto em bloco2"/>
    <w:basedOn w:val="Normal"/>
    <w:pPr>
      <w:spacing w:line="360" w:lineRule="auto"/>
      <w:ind w:left="1418" w:right="283"/>
      <w:jc w:val="both"/>
    </w:pPr>
    <w:rPr>
      <w:rFonts w:ascii="Arial" w:hAnsi="Arial" w:cs="Arial"/>
      <w:szCs w:val="20"/>
    </w:rPr>
  </w:style>
  <w:style w:type="paragraph" w:customStyle="1" w:styleId="Standarduser">
    <w:name w:val="Standard (user)"/>
    <w:pPr>
      <w:widowControl w:val="0"/>
      <w:suppressAutoHyphens/>
      <w:autoSpaceDE w:val="0"/>
      <w:spacing w:after="200" w:line="276" w:lineRule="auto"/>
      <w:textAlignment w:val="baseline"/>
    </w:pPr>
    <w:rPr>
      <w:rFonts w:ascii="Calibri" w:eastAsia="Arial Unicode MS" w:hAnsi="Calibri" w:cs="Calibri"/>
      <w:kern w:val="1"/>
      <w:sz w:val="22"/>
      <w:szCs w:val="22"/>
      <w:lang w:eastAsia="hi-IN" w:bidi="hi-IN"/>
    </w:rPr>
  </w:style>
  <w:style w:type="paragraph" w:customStyle="1" w:styleId="TableContentsuser">
    <w:name w:val="Table Contents (user)"/>
    <w:basedOn w:val="Standarduser"/>
  </w:style>
  <w:style w:type="paragraph" w:customStyle="1" w:styleId="Cabealho1">
    <w:name w:val="Cabeçalho1"/>
    <w:basedOn w:val="Standard"/>
    <w:pPr>
      <w:spacing w:after="0" w:line="100" w:lineRule="atLeast"/>
    </w:pPr>
  </w:style>
  <w:style w:type="paragraph" w:customStyle="1" w:styleId="Ttulo12">
    <w:name w:val="Título 12"/>
    <w:basedOn w:val="Standard"/>
    <w:next w:val="Standard"/>
    <w:pPr>
      <w:keepNext/>
      <w:jc w:val="both"/>
    </w:pPr>
    <w:rPr>
      <w:rFonts w:ascii="Arial" w:hAnsi="Arial" w:cs="Arial"/>
      <w:b/>
      <w:szCs w:val="20"/>
    </w:rPr>
  </w:style>
  <w:style w:type="paragraph" w:styleId="PargrafodaLista">
    <w:name w:val="List Paragraph"/>
    <w:basedOn w:val="Normal"/>
    <w:uiPriority w:val="34"/>
    <w:qFormat/>
    <w:rsid w:val="00AC6460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CabealhoChar">
    <w:name w:val="Cabeçalho Char"/>
    <w:link w:val="Cabealho"/>
    <w:uiPriority w:val="99"/>
    <w:rsid w:val="00BA5090"/>
    <w:rPr>
      <w:kern w:val="1"/>
      <w:sz w:val="24"/>
      <w:szCs w:val="24"/>
      <w:lang w:eastAsia="ar-SA"/>
    </w:rPr>
  </w:style>
  <w:style w:type="character" w:customStyle="1" w:styleId="RodapChar">
    <w:name w:val="Rodapé Char"/>
    <w:link w:val="Rodap"/>
    <w:uiPriority w:val="99"/>
    <w:rsid w:val="00BA5090"/>
    <w:rPr>
      <w:kern w:val="1"/>
      <w:sz w:val="24"/>
      <w:szCs w:val="24"/>
      <w:lang w:eastAsia="ar-SA"/>
    </w:rPr>
  </w:style>
  <w:style w:type="paragraph" w:styleId="SemEspaamento">
    <w:name w:val="No Spacing"/>
    <w:uiPriority w:val="1"/>
    <w:qFormat/>
    <w:rsid w:val="0051625A"/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0225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2258"/>
    <w:rPr>
      <w:rFonts w:ascii="Segoe UI" w:hAnsi="Segoe UI" w:cs="Segoe UI"/>
      <w:kern w:val="1"/>
      <w:sz w:val="18"/>
      <w:szCs w:val="18"/>
      <w:lang w:eastAsia="ar-SA"/>
    </w:rPr>
  </w:style>
  <w:style w:type="table" w:styleId="Tabelacomgrade">
    <w:name w:val="Table Grid"/>
    <w:basedOn w:val="Tabelanormal"/>
    <w:uiPriority w:val="59"/>
    <w:rsid w:val="00E022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2">
    <w:name w:val="Grid Table 2"/>
    <w:basedOn w:val="Tabelanormal"/>
    <w:uiPriority w:val="47"/>
    <w:rsid w:val="00B55BAA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apple-converted-space">
    <w:name w:val="apple-converted-space"/>
    <w:basedOn w:val="Fontepargpadro"/>
    <w:rsid w:val="00F26DCA"/>
  </w:style>
  <w:style w:type="character" w:styleId="nfase">
    <w:name w:val="Emphasis"/>
    <w:basedOn w:val="Fontepargpadro"/>
    <w:uiPriority w:val="20"/>
    <w:qFormat/>
    <w:rsid w:val="00F26DCA"/>
    <w:rPr>
      <w:i/>
      <w:iCs/>
    </w:rPr>
  </w:style>
  <w:style w:type="character" w:customStyle="1" w:styleId="label">
    <w:name w:val="label"/>
    <w:basedOn w:val="Fontepargpadro"/>
    <w:rsid w:val="005D69F8"/>
  </w:style>
  <w:style w:type="character" w:styleId="Forte">
    <w:name w:val="Strong"/>
    <w:basedOn w:val="Fontepargpadro"/>
    <w:uiPriority w:val="22"/>
    <w:qFormat/>
    <w:rsid w:val="007D72DB"/>
    <w:rPr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763CFA"/>
    <w:rPr>
      <w:color w:val="808080"/>
      <w:shd w:val="clear" w:color="auto" w:fill="E6E6E6"/>
    </w:rPr>
  </w:style>
  <w:style w:type="paragraph" w:customStyle="1" w:styleId="textocentralizado">
    <w:name w:val="texto_centralizado"/>
    <w:basedOn w:val="Normal"/>
    <w:rsid w:val="00AF7273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i+G1cbyGcAU77+I9MaIae+Rtxw==">CgMxLjA4AHIhMUxHZy1NdmM1d0dheWd0UjFWT0JKN2FTZ1dzcWJNSlhj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632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usuario</cp:lastModifiedBy>
  <cp:revision>2</cp:revision>
  <dcterms:created xsi:type="dcterms:W3CDTF">2017-06-06T18:17:00Z</dcterms:created>
  <dcterms:modified xsi:type="dcterms:W3CDTF">2025-05-06T11:57:00Z</dcterms:modified>
</cp:coreProperties>
</file>